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Style w:val="9"/>
          <w:rFonts w:hint="eastAsia" w:ascii="宋体" w:hAnsi="宋体" w:eastAsia="宋体" w:cs="宋体"/>
          <w:color w:val="auto"/>
          <w:sz w:val="28"/>
          <w:szCs w:val="28"/>
          <w:highlight w:val="none"/>
        </w:rPr>
        <w:t>技术、服务、商务及其他要求</w:t>
      </w:r>
      <w:r>
        <w:rPr>
          <w:rStyle w:val="9"/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Style w:val="9"/>
          <w:rFonts w:hint="eastAsia" w:ascii="宋体" w:hAnsi="宋体" w:eastAsia="宋体" w:cs="宋体"/>
          <w:color w:val="auto"/>
          <w:sz w:val="28"/>
          <w:szCs w:val="28"/>
          <w:highlight w:val="none"/>
        </w:rPr>
        <w:t>表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p>
      <w:pPr>
        <w:rPr>
          <w:rFonts w:hint="default"/>
          <w:lang w:val="en-US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1.服务人员组成要求</w:t>
      </w:r>
    </w:p>
    <w:tbl>
      <w:tblPr>
        <w:tblStyle w:val="7"/>
        <w:tblW w:w="4995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838"/>
        <w:gridCol w:w="3505"/>
        <w:gridCol w:w="24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64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426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服务人员组成要求</w:t>
            </w:r>
          </w:p>
        </w:tc>
        <w:tc>
          <w:tcPr>
            <w:tcW w:w="1761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供应商响应内容</w:t>
            </w:r>
          </w:p>
        </w:tc>
        <w:tc>
          <w:tcPr>
            <w:tcW w:w="1246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是否偏离及说明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64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42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64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42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64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2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服务要求</w:t>
      </w:r>
    </w:p>
    <w:tbl>
      <w:tblPr>
        <w:tblStyle w:val="7"/>
        <w:tblW w:w="4994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2837"/>
        <w:gridCol w:w="3506"/>
        <w:gridCol w:w="24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64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426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服务要求</w:t>
            </w:r>
          </w:p>
        </w:tc>
        <w:tc>
          <w:tcPr>
            <w:tcW w:w="1762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供应商响应内容</w:t>
            </w:r>
          </w:p>
        </w:tc>
        <w:tc>
          <w:tcPr>
            <w:tcW w:w="1246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是否偏离及说明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64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42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64" w:type="pct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42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64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2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6" w:type="pct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3.商务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</w:t>
      </w:r>
    </w:p>
    <w:tbl>
      <w:tblPr>
        <w:tblStyle w:val="7"/>
        <w:tblW w:w="4994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837"/>
        <w:gridCol w:w="3504"/>
        <w:gridCol w:w="24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23" w:type="dxa"/>
            <w:vAlign w:val="top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838" w:type="dxa"/>
            <w:vAlign w:val="top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3505" w:type="dxa"/>
            <w:vAlign w:val="top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供应商响应内容</w:t>
            </w:r>
          </w:p>
        </w:tc>
        <w:tc>
          <w:tcPr>
            <w:tcW w:w="2480" w:type="dxa"/>
            <w:vAlign w:val="top"/>
          </w:tcPr>
          <w:p>
            <w:pPr>
              <w:pStyle w:val="5"/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是否偏离及说明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2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8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0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2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8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0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2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838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05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0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注意：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1、应按照下列规定填写：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1.1“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服务人员组成要求、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服务要求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要求”项下填写的内容应与征集文件第三章的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对应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内容保持一致。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供应商响应内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”项下应填写具体的响应内容并与“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服务人员组成要求、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服务要求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要求”项下填写的内容逐项对应。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1.3“是否偏离及说明”项下应按下列规定填写：优于的，填写“正偏离”；符合的，填写“无偏离”；低于的，填写“负偏离”。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2、供应商需要说明的内容若需特殊表达，应先在本表中进行相应说明，再另页应答，但应做好标注说明，方便评委查阅评审。未标注说明可能导致的不利的评审后果由供应商自行承担。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（全称并加盖单位公章）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br w:type="page"/>
      </w:r>
    </w:p>
    <w:p>
      <w:pPr>
        <w:jc w:val="center"/>
        <w:rPr>
          <w:rStyle w:val="9"/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Style w:val="9"/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技术人员申报情况一览表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tbl>
      <w:tblPr>
        <w:tblStyle w:val="6"/>
        <w:tblW w:w="4993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800"/>
        <w:gridCol w:w="1586"/>
        <w:gridCol w:w="1627"/>
        <w:gridCol w:w="1834"/>
        <w:gridCol w:w="860"/>
        <w:gridCol w:w="1074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执业资格及专业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注册证书编号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承担助审工作岗位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技术负责人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项目负责人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助审员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（全称并加盖单位公章）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br w:type="page"/>
      </w:r>
    </w:p>
    <w:p>
      <w:pPr>
        <w:jc w:val="center"/>
        <w:rPr>
          <w:rStyle w:val="9"/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Style w:val="9"/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承诺函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（征集人）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我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司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参与贵单位组织的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（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）的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框架协议采购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，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现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我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司</w:t>
      </w: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承诺如下：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我司拟投入本项目的人员是入围后参与本项目服务的人员，且均为我司人员，服务期过程中若需更换人员须经贵单位同意。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ind w:left="0" w:leftChars="0" w:firstLine="480" w:firstLineChars="20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特此承诺。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（全称并加盖单位公章）</w:t>
      </w:r>
    </w:p>
    <w:p>
      <w:r>
        <w:br w:type="page"/>
      </w:r>
    </w:p>
    <w:p>
      <w:pPr>
        <w:jc w:val="center"/>
        <w:rPr>
          <w:rStyle w:val="9"/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Style w:val="9"/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评审细则及标准评分项点对点应答及自评一览表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tbl>
      <w:tblPr>
        <w:tblStyle w:val="6"/>
        <w:tblW w:w="9889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6"/>
        <w:gridCol w:w="3683"/>
        <w:gridCol w:w="1360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8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评审因素</w:t>
            </w:r>
          </w:p>
        </w:tc>
        <w:tc>
          <w:tcPr>
            <w:tcW w:w="36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详见页码</w:t>
            </w: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自评分数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8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1.技术服务要求响应情况</w:t>
            </w:r>
          </w:p>
        </w:tc>
        <w:tc>
          <w:tcPr>
            <w:tcW w:w="36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86" w:type="dxa"/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2.咨询服务方案</w:t>
            </w:r>
          </w:p>
        </w:tc>
        <w:tc>
          <w:tcPr>
            <w:tcW w:w="36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8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6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8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8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8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9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自评总分</w:t>
            </w:r>
          </w:p>
        </w:tc>
        <w:tc>
          <w:tcPr>
            <w:tcW w:w="13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>
      <w:pPr>
        <w:spacing w:line="3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1、本表仅为供应商对征集文件评分标准应答提供目录、索引，其偏离情况仅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为评委评分时的参考。</w:t>
      </w:r>
    </w:p>
    <w:p>
      <w:pPr>
        <w:spacing w:line="3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2、本表如有多页，应加盖公章。</w:t>
      </w:r>
    </w:p>
    <w:p>
      <w:pPr>
        <w:spacing w:line="380" w:lineRule="exact"/>
        <w:ind w:firstLine="6240" w:firstLineChars="26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textAlignment w:val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（全称并加盖单位公章）</w:t>
      </w:r>
      <w:bookmarkStart w:id="0" w:name="_GoBack"/>
      <w:bookmarkEnd w:id="0"/>
    </w:p>
    <w:sectPr>
      <w:footerReference r:id="rId3" w:type="default"/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MTv5wyQEAAJ4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740BD"/>
    <w:rsid w:val="01AE5B4F"/>
    <w:rsid w:val="09990479"/>
    <w:rsid w:val="0ABF1C30"/>
    <w:rsid w:val="0DC15AA0"/>
    <w:rsid w:val="13064FC2"/>
    <w:rsid w:val="207606D2"/>
    <w:rsid w:val="213C3913"/>
    <w:rsid w:val="27031211"/>
    <w:rsid w:val="294E3354"/>
    <w:rsid w:val="29874B18"/>
    <w:rsid w:val="2AC8733D"/>
    <w:rsid w:val="2B102770"/>
    <w:rsid w:val="32300AE3"/>
    <w:rsid w:val="32EE5A1E"/>
    <w:rsid w:val="34DD524A"/>
    <w:rsid w:val="3AF44AC4"/>
    <w:rsid w:val="3EC45B0A"/>
    <w:rsid w:val="49EF575D"/>
    <w:rsid w:val="4BAE0BB6"/>
    <w:rsid w:val="4CD82614"/>
    <w:rsid w:val="4FE87FA6"/>
    <w:rsid w:val="58406E56"/>
    <w:rsid w:val="6BB67906"/>
    <w:rsid w:val="6BF36128"/>
    <w:rsid w:val="6E6F1A45"/>
    <w:rsid w:val="72A801AB"/>
    <w:rsid w:val="72B77488"/>
    <w:rsid w:val="770167CB"/>
    <w:rsid w:val="7A01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qFormat="1" w:uiPriority="99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heading"/>
    <w:basedOn w:val="1"/>
    <w:next w:val="4"/>
    <w:unhideWhenUsed/>
    <w:qFormat/>
    <w:uiPriority w:val="99"/>
    <w:rPr>
      <w:szCs w:val="21"/>
    </w:rPr>
  </w:style>
  <w:style w:type="paragraph" w:styleId="4">
    <w:name w:val="index 1"/>
    <w:basedOn w:val="1"/>
    <w:next w:val="1"/>
    <w:unhideWhenUsed/>
    <w:qFormat/>
    <w:uiPriority w:val="99"/>
  </w:style>
  <w:style w:type="paragraph" w:styleId="5">
    <w:name w:val="Normal (Web)"/>
    <w:basedOn w:val="1"/>
    <w:next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正文（缩进）"/>
    <w:basedOn w:val="1"/>
    <w:qFormat/>
    <w:uiPriority w:val="99"/>
    <w:pPr>
      <w:spacing w:before="156" w:after="156"/>
      <w:ind w:firstLine="48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2024-04-17T10:02:00Z</dcterms:created>
  <dc:creator>Administrator</dc:creator>
  <cp:lastModifiedBy>YY</cp:lastModifiedBy>
  <dcterms:modified xsi:type="dcterms:W3CDTF">2024-04-18T07:01:22Z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5E584672F651427585C5C00F4C9E29A2</vt:lpwstr>
  </property>
</Properties>
</file>