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90" w:type="dxa"/>
        <w:tblInd w:w="-106" w:type="dxa"/>
        <w:tblLayout w:type="fixed"/>
        <w:tblLook w:val="0000"/>
      </w:tblPr>
      <w:tblGrid>
        <w:gridCol w:w="7590"/>
        <w:gridCol w:w="1400"/>
      </w:tblGrid>
      <w:tr w:rsidR="000B7468">
        <w:tc>
          <w:tcPr>
            <w:tcW w:w="7590" w:type="dxa"/>
          </w:tcPr>
          <w:p w:rsidR="000B7468" w:rsidRDefault="000B7468">
            <w:pPr>
              <w:spacing w:line="1600" w:lineRule="exact"/>
              <w:jc w:val="distribute"/>
              <w:rPr>
                <w:rFonts w:ascii="方正小标宋简体" w:eastAsia="方正小标宋简体"/>
                <w:spacing w:val="-60"/>
                <w:sz w:val="72"/>
                <w:szCs w:val="72"/>
              </w:rPr>
            </w:pPr>
            <w:r w:rsidRPr="001D6B81">
              <w:rPr>
                <w:rFonts w:ascii="方正小标宋简体" w:eastAsia="方正小标宋简体"/>
                <w:spacing w:val="-6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pt;height:44.25pt" o:preferrelative="t" fillcolor="black">
                  <v:stroke miterlimit="2"/>
                  <v:textpath style="font-family:&quot;方正小标宋简体&quot;;v-text-spacing:74056f" trim="t" fitpath="t" string="莆田市工业和信息化局"/>
                  <o:lock v:ext="edit" text="f"/>
                </v:shape>
              </w:pict>
            </w:r>
          </w:p>
        </w:tc>
        <w:tc>
          <w:tcPr>
            <w:tcW w:w="1400" w:type="dxa"/>
            <w:vMerge w:val="restart"/>
            <w:vAlign w:val="center"/>
          </w:tcPr>
          <w:p w:rsidR="000B7468" w:rsidRDefault="000B7468">
            <w:pPr>
              <w:spacing w:line="1600" w:lineRule="exact"/>
              <w:jc w:val="center"/>
              <w:rPr>
                <w:rFonts w:ascii="方正小标宋简体" w:eastAsia="方正小标宋简体"/>
                <w:spacing w:val="-40"/>
                <w:sz w:val="72"/>
                <w:szCs w:val="72"/>
              </w:rPr>
            </w:pPr>
            <w:r w:rsidRPr="001D6B81">
              <w:rPr>
                <w:rFonts w:ascii="方正小标宋简体" w:eastAsia="方正小标宋简体"/>
                <w:spacing w:val="-40"/>
                <w:sz w:val="72"/>
                <w:szCs w:val="72"/>
              </w:rPr>
              <w:pict>
                <v:shape id="_x0000_i1026" type="#_x0000_t136" style="width:60pt;height:42pt" o:preferrelative="t" fillcolor="black">
                  <v:stroke miterlimit="2"/>
                  <v:textpath style="font-family:&quot;方正小标宋简体&quot;" trim="t" fitpath="t" string="文件"/>
                  <o:lock v:ext="edit" text="f"/>
                </v:shape>
              </w:pict>
            </w:r>
          </w:p>
        </w:tc>
      </w:tr>
      <w:tr w:rsidR="000B7468">
        <w:tc>
          <w:tcPr>
            <w:tcW w:w="7590" w:type="dxa"/>
          </w:tcPr>
          <w:p w:rsidR="000B7468" w:rsidRDefault="000B7468">
            <w:pPr>
              <w:tabs>
                <w:tab w:val="left" w:pos="630"/>
              </w:tabs>
              <w:spacing w:line="1600" w:lineRule="exact"/>
              <w:jc w:val="distribute"/>
              <w:rPr>
                <w:rFonts w:ascii="方正小标宋简体" w:eastAsia="方正小标宋简体"/>
                <w:sz w:val="72"/>
                <w:szCs w:val="72"/>
              </w:rPr>
            </w:pPr>
            <w:r w:rsidRPr="001D6B81">
              <w:rPr>
                <w:rFonts w:ascii="方正小标宋简体" w:eastAsia="方正小标宋简体"/>
                <w:spacing w:val="-60"/>
                <w:sz w:val="72"/>
                <w:szCs w:val="72"/>
              </w:rPr>
              <w:pict>
                <v:shape id="_x0000_i1027" type="#_x0000_t136" style="width:375.75pt;height:44.25pt" o:preferrelative="t" fillcolor="black">
                  <v:stroke miterlimit="2"/>
                  <v:textpath style="font-family:&quot;方正小标宋简体&quot;;v-text-spacing:124518f" trim="t" fitpath="t" string="莆田市财政局"/>
                  <o:lock v:ext="edit" text="f"/>
                </v:shape>
              </w:pict>
            </w:r>
          </w:p>
        </w:tc>
        <w:tc>
          <w:tcPr>
            <w:tcW w:w="1400" w:type="dxa"/>
            <w:vMerge/>
          </w:tcPr>
          <w:p w:rsidR="000B7468" w:rsidRDefault="000B7468">
            <w:pPr>
              <w:spacing w:line="1600" w:lineRule="exact"/>
              <w:rPr>
                <w:rFonts w:ascii="方正小标宋简体" w:eastAsia="方正小标宋简体"/>
                <w:sz w:val="72"/>
                <w:szCs w:val="72"/>
              </w:rPr>
            </w:pPr>
          </w:p>
        </w:tc>
      </w:tr>
    </w:tbl>
    <w:p w:rsidR="000B7468" w:rsidRDefault="000B7468">
      <w:pPr>
        <w:spacing w:line="500" w:lineRule="exact"/>
        <w:rPr>
          <w:sz w:val="32"/>
          <w:szCs w:val="32"/>
        </w:rPr>
      </w:pPr>
    </w:p>
    <w:p w:rsidR="000B7468" w:rsidRDefault="000B7468">
      <w:pPr>
        <w:spacing w:line="500" w:lineRule="exact"/>
        <w:rPr>
          <w:sz w:val="32"/>
          <w:szCs w:val="32"/>
        </w:rPr>
      </w:pPr>
    </w:p>
    <w:p w:rsidR="000B7468" w:rsidRDefault="000B7468">
      <w:pPr>
        <w:spacing w:line="500" w:lineRule="exact"/>
        <w:jc w:val="center"/>
        <w:rPr>
          <w:rFonts w:ascii="楷体_GB2312" w:eastAsia="楷体_GB2312"/>
          <w:sz w:val="32"/>
          <w:szCs w:val="32"/>
        </w:rPr>
      </w:pPr>
      <w:r>
        <w:rPr>
          <w:rFonts w:ascii="仿宋" w:eastAsia="仿宋" w:hAnsi="仿宋" w:hint="eastAsia"/>
          <w:sz w:val="32"/>
          <w:szCs w:val="32"/>
        </w:rPr>
        <w:t>莆市工信投资〔</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282</w:t>
      </w:r>
      <w:r>
        <w:rPr>
          <w:rFonts w:ascii="仿宋" w:eastAsia="仿宋" w:hAnsi="仿宋" w:hint="eastAsia"/>
          <w:sz w:val="32"/>
          <w:szCs w:val="32"/>
        </w:rPr>
        <w:t>号</w:t>
      </w:r>
    </w:p>
    <w:p w:rsidR="000B7468" w:rsidRDefault="000B7468">
      <w:pPr>
        <w:spacing w:line="500" w:lineRule="exact"/>
        <w:rPr>
          <w:sz w:val="32"/>
          <w:szCs w:val="32"/>
        </w:rPr>
      </w:pPr>
      <w:r>
        <w:rPr>
          <w:noProof/>
        </w:rPr>
        <w:pict>
          <v:line id="直线 1029" o:spid="_x0000_s1030" style="position:absolute;left:0;text-align:left;flip:y;z-index:251658240" from="-10.35pt,5.6pt" to="450pt,5.65pt" o:preferrelative="t" strokeweight="2.25pt">
            <v:stroke miterlimit="2"/>
          </v:line>
        </w:pict>
      </w:r>
    </w:p>
    <w:p w:rsidR="000B7468" w:rsidRDefault="000B7468">
      <w:pPr>
        <w:spacing w:line="540" w:lineRule="exact"/>
        <w:jc w:val="center"/>
        <w:rPr>
          <w:rFonts w:ascii="方正小标宋简体" w:eastAsia="方正小标宋简体" w:hAnsi="方正小标宋简体" w:cs="方正小标宋简体"/>
          <w:spacing w:val="-5"/>
          <w:sz w:val="44"/>
          <w:szCs w:val="44"/>
        </w:rPr>
      </w:pPr>
    </w:p>
    <w:p w:rsidR="000B7468" w:rsidRDefault="000B7468">
      <w:pPr>
        <w:spacing w:line="56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莆田市工业和信息化局</w:t>
      </w:r>
      <w:r>
        <w:rPr>
          <w:rFonts w:ascii="方正小标宋简体" w:eastAsia="方正小标宋简体" w:hAnsi="方正小标宋简体" w:cs="方正小标宋简体"/>
          <w:spacing w:val="-6"/>
          <w:sz w:val="44"/>
          <w:szCs w:val="44"/>
        </w:rPr>
        <w:t xml:space="preserve"> </w:t>
      </w:r>
      <w:r>
        <w:rPr>
          <w:rFonts w:ascii="方正小标宋简体" w:eastAsia="方正小标宋简体" w:hAnsi="方正小标宋简体" w:cs="方正小标宋简体" w:hint="eastAsia"/>
          <w:spacing w:val="-6"/>
          <w:sz w:val="44"/>
          <w:szCs w:val="44"/>
        </w:rPr>
        <w:t>莆田市财政局关于</w:t>
      </w:r>
    </w:p>
    <w:p w:rsidR="000B7468" w:rsidRDefault="000B746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5"/>
          <w:sz w:val="44"/>
          <w:szCs w:val="44"/>
        </w:rPr>
        <w:t>印发</w:t>
      </w:r>
      <w:r>
        <w:rPr>
          <w:rFonts w:ascii="方正小标宋简体" w:eastAsia="方正小标宋简体" w:hAnsi="方正小标宋简体" w:cs="方正小标宋简体" w:hint="eastAsia"/>
          <w:sz w:val="44"/>
          <w:szCs w:val="44"/>
        </w:rPr>
        <w:t>技改设备投入奖励申报指南的通知</w:t>
      </w:r>
    </w:p>
    <w:p w:rsidR="000B7468" w:rsidRDefault="000B7468">
      <w:pPr>
        <w:spacing w:line="560" w:lineRule="exact"/>
        <w:jc w:val="center"/>
        <w:rPr>
          <w:rFonts w:ascii="黑体" w:eastAsia="黑体" w:hAnsi="黑体"/>
          <w:sz w:val="32"/>
          <w:szCs w:val="32"/>
        </w:rPr>
      </w:pPr>
    </w:p>
    <w:p w:rsidR="000B7468" w:rsidRDefault="000B74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各县（区、管委会）工信部门、财政局：</w:t>
      </w:r>
      <w:r>
        <w:rPr>
          <w:rFonts w:ascii="仿宋_GB2312" w:eastAsia="仿宋_GB2312" w:hAnsi="仿宋_GB2312" w:cs="仿宋_GB2312"/>
          <w:sz w:val="32"/>
          <w:szCs w:val="32"/>
        </w:rPr>
        <w:t xml:space="preserve"> </w:t>
      </w:r>
    </w:p>
    <w:p w:rsidR="000B7468" w:rsidRDefault="000B7468">
      <w:pPr>
        <w:spacing w:line="560" w:lineRule="exact"/>
        <w:ind w:firstLineChars="200" w:firstLine="624"/>
        <w:textAlignment w:val="baseline"/>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为落实</w:t>
      </w:r>
      <w:r>
        <w:rPr>
          <w:rFonts w:ascii="仿宋" w:eastAsia="仿宋" w:hAnsi="仿宋" w:hint="eastAsia"/>
          <w:spacing w:val="-4"/>
          <w:sz w:val="32"/>
          <w:szCs w:val="32"/>
        </w:rPr>
        <w:t>《福建省工业和信息化厅关于印发克服疫情影响奋战第四季度促进工业稳定增长若干措施的通知》（闽工信运行〔</w:t>
      </w:r>
      <w:r>
        <w:rPr>
          <w:rFonts w:ascii="仿宋" w:eastAsia="仿宋" w:hAnsi="仿宋"/>
          <w:spacing w:val="-4"/>
          <w:sz w:val="32"/>
          <w:szCs w:val="32"/>
        </w:rPr>
        <w:t>2021</w:t>
      </w:r>
      <w:r>
        <w:rPr>
          <w:rFonts w:ascii="仿宋" w:eastAsia="仿宋" w:hAnsi="仿宋" w:hint="eastAsia"/>
          <w:spacing w:val="-4"/>
          <w:sz w:val="32"/>
          <w:szCs w:val="32"/>
        </w:rPr>
        <w:t>〕</w:t>
      </w:r>
      <w:r>
        <w:rPr>
          <w:rFonts w:ascii="仿宋" w:eastAsia="仿宋" w:hAnsi="仿宋"/>
          <w:spacing w:val="-4"/>
          <w:sz w:val="32"/>
          <w:szCs w:val="32"/>
        </w:rPr>
        <w:t>1</w:t>
      </w:r>
      <w:r>
        <w:rPr>
          <w:rFonts w:ascii="仿宋_GB2312" w:eastAsia="仿宋_GB2312" w:hAnsi="仿宋_GB2312" w:cs="仿宋_GB2312"/>
          <w:spacing w:val="-4"/>
          <w:sz w:val="32"/>
          <w:szCs w:val="32"/>
        </w:rPr>
        <w:t>10</w:t>
      </w:r>
      <w:r>
        <w:rPr>
          <w:rFonts w:ascii="仿宋_GB2312" w:eastAsia="仿宋_GB2312" w:hAnsi="仿宋_GB2312" w:cs="仿宋_GB2312" w:hint="eastAsia"/>
          <w:spacing w:val="-4"/>
          <w:sz w:val="32"/>
          <w:szCs w:val="32"/>
        </w:rPr>
        <w:t>号）、《莆田市工业和信息化局关于调整省级资金使用方向帮助企业克服疫情影响的通知》（莆市工信投资〔</w:t>
      </w:r>
      <w:r>
        <w:rPr>
          <w:rFonts w:ascii="仿宋_GB2312" w:eastAsia="仿宋_GB2312" w:hAnsi="仿宋_GB2312" w:cs="仿宋_GB2312"/>
          <w:spacing w:val="-4"/>
          <w:sz w:val="32"/>
          <w:szCs w:val="32"/>
        </w:rPr>
        <w:t>2021</w:t>
      </w:r>
      <w:r>
        <w:rPr>
          <w:rFonts w:ascii="仿宋_GB2312" w:eastAsia="仿宋_GB2312" w:hAnsi="仿宋_GB2312" w:cs="仿宋_GB2312" w:hint="eastAsia"/>
          <w:spacing w:val="-4"/>
          <w:sz w:val="32"/>
          <w:szCs w:val="32"/>
        </w:rPr>
        <w:t>〕</w:t>
      </w:r>
      <w:r>
        <w:rPr>
          <w:rFonts w:ascii="仿宋_GB2312" w:eastAsia="仿宋_GB2312" w:hAnsi="仿宋_GB2312" w:cs="仿宋_GB2312"/>
          <w:spacing w:val="-4"/>
          <w:sz w:val="32"/>
          <w:szCs w:val="32"/>
        </w:rPr>
        <w:t>269</w:t>
      </w:r>
      <w:r>
        <w:rPr>
          <w:rFonts w:ascii="仿宋_GB2312" w:eastAsia="仿宋_GB2312" w:hAnsi="仿宋_GB2312" w:cs="仿宋_GB2312" w:hint="eastAsia"/>
          <w:spacing w:val="-4"/>
          <w:sz w:val="32"/>
          <w:szCs w:val="32"/>
        </w:rPr>
        <w:t>号）等文件精神，根据《福建省财政厅</w:t>
      </w:r>
      <w:r>
        <w:rPr>
          <w:rFonts w:ascii="仿宋_GB2312" w:eastAsia="仿宋_GB2312" w:hAnsi="仿宋_GB2312" w:cs="仿宋_GB2312"/>
          <w:spacing w:val="-4"/>
          <w:sz w:val="32"/>
          <w:szCs w:val="32"/>
        </w:rPr>
        <w:t xml:space="preserve"> </w:t>
      </w:r>
      <w:r>
        <w:rPr>
          <w:rFonts w:ascii="仿宋_GB2312" w:eastAsia="仿宋_GB2312" w:hAnsi="仿宋_GB2312" w:cs="仿宋_GB2312" w:hint="eastAsia"/>
          <w:spacing w:val="-4"/>
          <w:sz w:val="32"/>
          <w:szCs w:val="32"/>
        </w:rPr>
        <w:t>福建省工业和信息化厅关于预下达</w:t>
      </w:r>
      <w:r>
        <w:rPr>
          <w:rFonts w:ascii="仿宋_GB2312" w:eastAsia="仿宋_GB2312" w:hAnsi="仿宋_GB2312" w:cs="仿宋_GB2312"/>
          <w:spacing w:val="-4"/>
          <w:sz w:val="32"/>
          <w:szCs w:val="32"/>
        </w:rPr>
        <w:t>2021</w:t>
      </w:r>
      <w:r>
        <w:rPr>
          <w:rFonts w:ascii="仿宋_GB2312" w:eastAsia="仿宋_GB2312" w:hAnsi="仿宋_GB2312" w:cs="仿宋_GB2312" w:hint="eastAsia"/>
          <w:spacing w:val="-4"/>
          <w:sz w:val="32"/>
          <w:szCs w:val="32"/>
        </w:rPr>
        <w:t>年省级工业企业技改等专项转移支付资金的通知》（闽财企指〔</w:t>
      </w:r>
      <w:r>
        <w:rPr>
          <w:rFonts w:ascii="仿宋_GB2312" w:eastAsia="仿宋_GB2312" w:hAnsi="仿宋_GB2312" w:cs="仿宋_GB2312"/>
          <w:spacing w:val="-4"/>
          <w:sz w:val="32"/>
          <w:szCs w:val="32"/>
        </w:rPr>
        <w:t>2021</w:t>
      </w:r>
      <w:r>
        <w:rPr>
          <w:rFonts w:ascii="仿宋_GB2312" w:eastAsia="仿宋_GB2312" w:hAnsi="仿宋_GB2312" w:cs="仿宋_GB2312" w:hint="eastAsia"/>
          <w:spacing w:val="-4"/>
          <w:sz w:val="32"/>
          <w:szCs w:val="32"/>
        </w:rPr>
        <w:t>〕</w:t>
      </w:r>
      <w:r>
        <w:rPr>
          <w:rFonts w:ascii="仿宋_GB2312" w:eastAsia="仿宋_GB2312" w:hAnsi="仿宋_GB2312" w:cs="仿宋_GB2312"/>
          <w:spacing w:val="-4"/>
          <w:sz w:val="32"/>
          <w:szCs w:val="32"/>
        </w:rPr>
        <w:t>4</w:t>
      </w:r>
      <w:r>
        <w:rPr>
          <w:rFonts w:ascii="仿宋_GB2312" w:eastAsia="仿宋_GB2312" w:hAnsi="仿宋_GB2312" w:cs="仿宋_GB2312" w:hint="eastAsia"/>
          <w:spacing w:val="-4"/>
          <w:sz w:val="32"/>
          <w:szCs w:val="32"/>
        </w:rPr>
        <w:t>号），现将申报技改设备投入奖励有关事项通知如下：</w:t>
      </w:r>
      <w:r>
        <w:rPr>
          <w:rFonts w:ascii="仿宋_GB2312" w:eastAsia="仿宋_GB2312" w:hAnsi="仿宋_GB2312" w:cs="仿宋_GB2312"/>
          <w:spacing w:val="-4"/>
          <w:sz w:val="32"/>
          <w:szCs w:val="32"/>
        </w:rPr>
        <w:t xml:space="preserve"> </w:t>
      </w:r>
    </w:p>
    <w:p w:rsidR="000B7468" w:rsidRDefault="000B7468">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一、申报要求</w:t>
      </w:r>
      <w:r>
        <w:rPr>
          <w:rFonts w:ascii="黑体" w:eastAsia="黑体" w:hAnsi="黑体"/>
          <w:bCs/>
          <w:sz w:val="32"/>
          <w:szCs w:val="32"/>
        </w:rPr>
        <w:t xml:space="preserve"> </w:t>
      </w:r>
    </w:p>
    <w:p w:rsidR="000B7468" w:rsidRDefault="000B7468" w:rsidP="004B559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（一）申报条件</w:t>
      </w:r>
      <w:r>
        <w:rPr>
          <w:rFonts w:ascii="楷体_GB2312" w:eastAsia="楷体_GB2312" w:hAnsi="楷体_GB2312" w:cs="楷体_GB2312"/>
          <w:b/>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制造业投资项目按现行投资管理规定完成备案或核准且已开工建设，并已列入福建省重点技术改造项目库或列为省级工业和信息化龙头企业的制造业项目。</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日期间购置的设备（含技术、软件、咨询设计等）金额</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万元以上。</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企业自觉遵守安全生产、环保相关规定。</w:t>
      </w:r>
      <w:r>
        <w:rPr>
          <w:rFonts w:ascii="仿宋_GB2312" w:eastAsia="仿宋_GB2312" w:hAnsi="仿宋_GB2312" w:cs="仿宋_GB2312"/>
          <w:sz w:val="32"/>
          <w:szCs w:val="32"/>
        </w:rPr>
        <w:t xml:space="preserve"> </w:t>
      </w:r>
    </w:p>
    <w:p w:rsidR="000B7468" w:rsidRDefault="000B7468" w:rsidP="004B559F">
      <w:pPr>
        <w:spacing w:line="560" w:lineRule="exact"/>
        <w:ind w:firstLineChars="200" w:firstLine="643"/>
        <w:rPr>
          <w:rFonts w:ascii="仿宋_GB2312" w:eastAsia="仿宋_GB2312" w:hAnsi="仿宋_GB2312" w:cs="仿宋_GB2312"/>
          <w:b/>
          <w:sz w:val="32"/>
          <w:szCs w:val="32"/>
        </w:rPr>
      </w:pPr>
      <w:r>
        <w:rPr>
          <w:rFonts w:ascii="楷体_GB2312" w:eastAsia="楷体_GB2312" w:hAnsi="楷体_GB2312" w:cs="楷体_GB2312" w:hint="eastAsia"/>
          <w:b/>
          <w:sz w:val="32"/>
          <w:szCs w:val="32"/>
        </w:rPr>
        <w:t>（二）支持重点与补助标准</w:t>
      </w:r>
      <w:r>
        <w:rPr>
          <w:rFonts w:ascii="楷体_GB2312" w:eastAsia="楷体_GB2312" w:hAnsi="楷体_GB2312" w:cs="楷体_GB2312"/>
          <w:b/>
          <w:sz w:val="32"/>
          <w:szCs w:val="32"/>
        </w:rPr>
        <w:t xml:space="preserve"> </w:t>
      </w:r>
    </w:p>
    <w:p w:rsidR="000B7468" w:rsidRDefault="000B7468">
      <w:pPr>
        <w:spacing w:line="560"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对</w:t>
      </w:r>
      <w:r>
        <w:rPr>
          <w:rFonts w:ascii="仿宋_GB2312" w:eastAsia="仿宋_GB2312" w:hAnsi="仿宋_GB2312" w:cs="仿宋_GB2312"/>
          <w:spacing w:val="-4"/>
          <w:sz w:val="32"/>
          <w:szCs w:val="32"/>
        </w:rPr>
        <w:t>9</w:t>
      </w:r>
      <w:r>
        <w:rPr>
          <w:rFonts w:ascii="仿宋_GB2312" w:eastAsia="仿宋_GB2312" w:hAnsi="仿宋_GB2312" w:cs="仿宋_GB2312" w:hint="eastAsia"/>
          <w:spacing w:val="-4"/>
          <w:sz w:val="32"/>
          <w:szCs w:val="32"/>
        </w:rPr>
        <w:t>月</w:t>
      </w:r>
      <w:r>
        <w:rPr>
          <w:rFonts w:ascii="仿宋_GB2312" w:eastAsia="仿宋_GB2312" w:hAnsi="仿宋_GB2312" w:cs="仿宋_GB2312"/>
          <w:spacing w:val="-4"/>
          <w:sz w:val="32"/>
          <w:szCs w:val="32"/>
        </w:rPr>
        <w:t>10</w:t>
      </w:r>
      <w:r>
        <w:rPr>
          <w:rFonts w:ascii="仿宋_GB2312" w:eastAsia="仿宋_GB2312" w:hAnsi="仿宋_GB2312" w:cs="仿宋_GB2312" w:hint="eastAsia"/>
          <w:spacing w:val="-4"/>
          <w:sz w:val="32"/>
          <w:szCs w:val="32"/>
        </w:rPr>
        <w:t>日－</w:t>
      </w:r>
      <w:r>
        <w:rPr>
          <w:rFonts w:ascii="仿宋_GB2312" w:eastAsia="仿宋_GB2312" w:hAnsi="仿宋_GB2312" w:cs="仿宋_GB2312"/>
          <w:spacing w:val="-4"/>
          <w:sz w:val="32"/>
          <w:szCs w:val="32"/>
        </w:rPr>
        <w:t>11</w:t>
      </w:r>
      <w:r>
        <w:rPr>
          <w:rFonts w:ascii="仿宋_GB2312" w:eastAsia="仿宋_GB2312" w:hAnsi="仿宋_GB2312" w:cs="仿宋_GB2312" w:hint="eastAsia"/>
          <w:spacing w:val="-4"/>
          <w:sz w:val="32"/>
          <w:szCs w:val="32"/>
        </w:rPr>
        <w:t>月</w:t>
      </w:r>
      <w:r>
        <w:rPr>
          <w:rFonts w:ascii="仿宋_GB2312" w:eastAsia="仿宋_GB2312" w:hAnsi="仿宋_GB2312" w:cs="仿宋_GB2312"/>
          <w:spacing w:val="-4"/>
          <w:sz w:val="32"/>
          <w:szCs w:val="32"/>
        </w:rPr>
        <w:t>30</w:t>
      </w:r>
      <w:r>
        <w:rPr>
          <w:rFonts w:ascii="仿宋_GB2312" w:eastAsia="仿宋_GB2312" w:hAnsi="仿宋_GB2312" w:cs="仿宋_GB2312" w:hint="eastAsia"/>
          <w:spacing w:val="-4"/>
          <w:sz w:val="32"/>
          <w:szCs w:val="32"/>
        </w:rPr>
        <w:t>日期间项目新购置设备</w:t>
      </w:r>
      <w:r>
        <w:rPr>
          <w:rFonts w:ascii="仿宋_GB2312" w:eastAsia="仿宋_GB2312" w:hAnsi="仿宋_GB2312" w:cs="仿宋_GB2312"/>
          <w:spacing w:val="-4"/>
          <w:sz w:val="32"/>
          <w:szCs w:val="32"/>
        </w:rPr>
        <w:t>1000</w:t>
      </w:r>
      <w:r>
        <w:rPr>
          <w:rFonts w:ascii="仿宋_GB2312" w:eastAsia="仿宋_GB2312" w:hAnsi="仿宋_GB2312" w:cs="仿宋_GB2312" w:hint="eastAsia"/>
          <w:spacing w:val="-4"/>
          <w:sz w:val="32"/>
          <w:szCs w:val="32"/>
        </w:rPr>
        <w:t>万元以上的，</w:t>
      </w:r>
      <w:r>
        <w:rPr>
          <w:rFonts w:ascii="仿宋_GB2312" w:eastAsia="仿宋_GB2312" w:hAnsi="仿宋_GB2312" w:cs="仿宋_GB2312"/>
          <w:spacing w:val="-4"/>
          <w:sz w:val="32"/>
          <w:szCs w:val="32"/>
        </w:rPr>
        <w:t>1000</w:t>
      </w:r>
      <w:r>
        <w:rPr>
          <w:rFonts w:ascii="仿宋_GB2312" w:eastAsia="仿宋_GB2312" w:hAnsi="仿宋_GB2312" w:cs="仿宋_GB2312" w:hint="eastAsia"/>
          <w:spacing w:val="-4"/>
          <w:sz w:val="32"/>
          <w:szCs w:val="32"/>
        </w:rPr>
        <w:t>万元的，给予</w:t>
      </w:r>
      <w:r>
        <w:rPr>
          <w:rFonts w:ascii="仿宋_GB2312" w:eastAsia="仿宋_GB2312" w:hAnsi="仿宋_GB2312" w:cs="仿宋_GB2312"/>
          <w:spacing w:val="-4"/>
          <w:sz w:val="32"/>
          <w:szCs w:val="32"/>
        </w:rPr>
        <w:t>30</w:t>
      </w:r>
      <w:r>
        <w:rPr>
          <w:rFonts w:ascii="仿宋_GB2312" w:eastAsia="仿宋_GB2312" w:hAnsi="仿宋_GB2312" w:cs="仿宋_GB2312" w:hint="eastAsia"/>
          <w:spacing w:val="-4"/>
          <w:sz w:val="32"/>
          <w:szCs w:val="32"/>
        </w:rPr>
        <w:t>万元奖励，每增加</w:t>
      </w:r>
      <w:r>
        <w:rPr>
          <w:rFonts w:ascii="仿宋_GB2312" w:eastAsia="仿宋_GB2312" w:hAnsi="仿宋_GB2312" w:cs="仿宋_GB2312"/>
          <w:spacing w:val="-4"/>
          <w:sz w:val="32"/>
          <w:szCs w:val="32"/>
        </w:rPr>
        <w:t>1000</w:t>
      </w:r>
      <w:r>
        <w:rPr>
          <w:rFonts w:ascii="仿宋_GB2312" w:eastAsia="仿宋_GB2312" w:hAnsi="仿宋_GB2312" w:cs="仿宋_GB2312" w:hint="eastAsia"/>
          <w:spacing w:val="-4"/>
          <w:sz w:val="32"/>
          <w:szCs w:val="32"/>
        </w:rPr>
        <w:t>万元奖励增加</w:t>
      </w:r>
      <w:r>
        <w:rPr>
          <w:rFonts w:ascii="仿宋_GB2312" w:eastAsia="仿宋_GB2312" w:hAnsi="仿宋_GB2312" w:cs="仿宋_GB2312"/>
          <w:spacing w:val="-4"/>
          <w:sz w:val="32"/>
          <w:szCs w:val="32"/>
        </w:rPr>
        <w:t>30</w:t>
      </w:r>
      <w:r>
        <w:rPr>
          <w:rFonts w:ascii="仿宋_GB2312" w:eastAsia="仿宋_GB2312" w:hAnsi="仿宋_GB2312" w:cs="仿宋_GB2312" w:hint="eastAsia"/>
          <w:spacing w:val="-4"/>
          <w:sz w:val="32"/>
          <w:szCs w:val="32"/>
        </w:rPr>
        <w:t>万元，每个项目奖励最高不超过</w:t>
      </w:r>
      <w:r>
        <w:rPr>
          <w:rFonts w:ascii="仿宋_GB2312" w:eastAsia="仿宋_GB2312" w:hAnsi="仿宋_GB2312" w:cs="仿宋_GB2312"/>
          <w:spacing w:val="-4"/>
          <w:sz w:val="32"/>
          <w:szCs w:val="32"/>
        </w:rPr>
        <w:t>300</w:t>
      </w:r>
      <w:r>
        <w:rPr>
          <w:rFonts w:ascii="仿宋_GB2312" w:eastAsia="仿宋_GB2312" w:hAnsi="仿宋_GB2312" w:cs="仿宋_GB2312" w:hint="eastAsia"/>
          <w:spacing w:val="-4"/>
          <w:sz w:val="32"/>
          <w:szCs w:val="32"/>
        </w:rPr>
        <w:t>万元。租赁合同明确合同到期后固定资产产权归属企业的融资租赁方式可视同采购设备享受技改补助政策。奖励不影响企业享受其他政策资金。</w:t>
      </w:r>
    </w:p>
    <w:p w:rsidR="000B7468" w:rsidRDefault="000B7468" w:rsidP="004B559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（三）申报材料</w:t>
      </w:r>
      <w:r>
        <w:rPr>
          <w:rFonts w:ascii="楷体_GB2312" w:eastAsia="楷体_GB2312" w:hAnsi="楷体_GB2312" w:cs="楷体_GB2312"/>
          <w:b/>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t xml:space="preserve"> </w:t>
      </w:r>
      <w:r>
        <w:rPr>
          <w:rFonts w:ascii="仿宋_GB2312" w:eastAsia="仿宋_GB2312" w:hAnsi="仿宋_GB2312" w:cs="仿宋_GB2312" w:hint="eastAsia"/>
          <w:sz w:val="32"/>
          <w:szCs w:val="32"/>
        </w:rPr>
        <w:t>技改设备投入奖励申请表（附件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企业技术改造设备投资额情况汇总表（附件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项目审批（备案或核准）文件复印件。</w:t>
      </w:r>
      <w:r>
        <w:rPr>
          <w:rFonts w:ascii="仿宋_GB2312" w:eastAsia="仿宋_GB2312" w:hAnsi="仿宋_GB2312" w:cs="仿宋_GB2312"/>
          <w:sz w:val="32"/>
          <w:szCs w:val="32"/>
        </w:rPr>
        <w:t xml:space="preserve"> </w:t>
      </w:r>
    </w:p>
    <w:p w:rsidR="000B7468" w:rsidRDefault="000B7468">
      <w:pPr>
        <w:spacing w:line="560" w:lineRule="exact"/>
        <w:ind w:firstLineChars="200" w:firstLine="628"/>
        <w:rPr>
          <w:rFonts w:ascii="仿宋_GB2312" w:eastAsia="仿宋_GB2312" w:hAnsi="仿宋_GB2312" w:cs="仿宋_GB2312"/>
          <w:spacing w:val="-3"/>
          <w:sz w:val="32"/>
          <w:szCs w:val="32"/>
        </w:rPr>
      </w:pPr>
      <w:r>
        <w:rPr>
          <w:rFonts w:ascii="仿宋_GB2312" w:eastAsia="仿宋_GB2312" w:hAnsi="仿宋_GB2312" w:cs="仿宋_GB2312"/>
          <w:spacing w:val="-3"/>
          <w:sz w:val="32"/>
          <w:szCs w:val="32"/>
        </w:rPr>
        <w:t>4.</w:t>
      </w:r>
      <w:r>
        <w:rPr>
          <w:rFonts w:ascii="仿宋_GB2312" w:eastAsia="仿宋_GB2312" w:hAnsi="仿宋_GB2312" w:cs="仿宋_GB2312" w:hint="eastAsia"/>
          <w:sz w:val="32"/>
          <w:szCs w:val="32"/>
        </w:rPr>
        <w:t>购置设备发票复印件（需发票汇总表）。</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通过融资租赁方式实施技术改造的项目，须提供设备租赁合同。</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营业执照复印件。</w:t>
      </w:r>
    </w:p>
    <w:p w:rsidR="000B7468" w:rsidRDefault="000B7468">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二、申报程序及时间</w:t>
      </w:r>
      <w:r>
        <w:rPr>
          <w:rFonts w:ascii="黑体" w:eastAsia="黑体" w:hAnsi="黑体"/>
          <w:bCs/>
          <w:sz w:val="32"/>
          <w:szCs w:val="32"/>
        </w:rPr>
        <w:t xml:space="preserve"> </w:t>
      </w:r>
    </w:p>
    <w:p w:rsidR="000B7468" w:rsidRDefault="000B7468" w:rsidP="004B559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（一）申报程序</w:t>
      </w:r>
      <w:r>
        <w:rPr>
          <w:rFonts w:ascii="楷体_GB2312" w:eastAsia="楷体_GB2312" w:hAnsi="楷体_GB2312" w:cs="楷体_GB2312"/>
          <w:b/>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项目申报实行网上和纸质同步进行，纸质申报材料应装订成册、一式</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份（申报材料为复印件的应加盖项目申报单位公章，确保与原件一致），并随附项目单位对申报材料真实性负责的声明（附件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），项目申报电子材料需登入市工信局网站（</w:t>
      </w:r>
      <w:r>
        <w:rPr>
          <w:rFonts w:ascii="仿宋_GB2312" w:eastAsia="仿宋_GB2312" w:hAnsi="仿宋_GB2312" w:cs="仿宋_GB2312"/>
          <w:sz w:val="32"/>
          <w:szCs w:val="32"/>
        </w:rPr>
        <w:t>http://jxw.putian.gov.cn/</w:t>
      </w:r>
      <w:r>
        <w:rPr>
          <w:rFonts w:ascii="仿宋_GB2312" w:eastAsia="仿宋_GB2312" w:hAnsi="仿宋_GB2312" w:cs="仿宋_GB2312" w:hint="eastAsia"/>
          <w:sz w:val="32"/>
          <w:szCs w:val="32"/>
        </w:rPr>
        <w:t>）的“惠企政策项目管理系统”栏目实行网上办理，并发至市工信局投资科邮箱，电子版应与纸质材料一致。</w:t>
      </w:r>
      <w:r>
        <w:rPr>
          <w:rFonts w:ascii="仿宋_GB2312" w:eastAsia="仿宋_GB2312" w:hAnsi="仿宋_GB2312" w:cs="仿宋_GB2312"/>
          <w:sz w:val="32"/>
          <w:szCs w:val="32"/>
        </w:rPr>
        <w:t xml:space="preserve"> </w:t>
      </w:r>
    </w:p>
    <w:p w:rsidR="000B7468" w:rsidRDefault="000B7468" w:rsidP="004B559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（二）申报时间</w:t>
      </w:r>
      <w:r>
        <w:rPr>
          <w:rFonts w:ascii="楷体_GB2312" w:eastAsia="楷体_GB2312" w:hAnsi="楷体_GB2312" w:cs="楷体_GB2312"/>
          <w:b/>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企业网上和纸质申报截止日期为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日，县（区、管委会）工信、财政部门初审后于</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日前正式联合行文上报市工信局、财政局。</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黑体" w:eastAsia="黑体" w:hAnsi="黑体"/>
          <w:sz w:val="32"/>
          <w:szCs w:val="32"/>
        </w:rPr>
      </w:pPr>
      <w:r>
        <w:rPr>
          <w:rFonts w:ascii="黑体" w:eastAsia="黑体" w:hAnsi="黑体" w:hint="eastAsia"/>
          <w:sz w:val="32"/>
          <w:szCs w:val="32"/>
        </w:rPr>
        <w:t>三、项目申报联系方式</w:t>
      </w:r>
      <w:r>
        <w:rPr>
          <w:rFonts w:ascii="黑体" w:eastAsia="黑体" w:hAnsi="黑体"/>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市工信局投资科</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联系人：林志达；电话：</w:t>
      </w:r>
      <w:r>
        <w:rPr>
          <w:rFonts w:ascii="仿宋_GB2312" w:eastAsia="仿宋_GB2312" w:hAnsi="仿宋_GB2312" w:cs="仿宋_GB2312"/>
          <w:sz w:val="32"/>
          <w:szCs w:val="32"/>
        </w:rPr>
        <w:t>2213328</w:t>
      </w:r>
      <w:r>
        <w:rPr>
          <w:rFonts w:ascii="仿宋_GB2312" w:eastAsia="仿宋_GB2312" w:hAnsi="仿宋_GB2312" w:cs="仿宋_GB2312" w:hint="eastAsia"/>
          <w:sz w:val="32"/>
          <w:szCs w:val="32"/>
        </w:rPr>
        <w:t>；邮箱：</w:t>
      </w:r>
      <w:r>
        <w:rPr>
          <w:rFonts w:ascii="仿宋_GB2312" w:eastAsia="仿宋_GB2312" w:hAnsi="仿宋_GB2312" w:cs="仿宋_GB2312"/>
          <w:sz w:val="32"/>
          <w:szCs w:val="32"/>
        </w:rPr>
        <w:t>168tz168@163.com</w:t>
      </w:r>
      <w:r>
        <w:rPr>
          <w:rFonts w:ascii="仿宋_GB2312" w:eastAsia="仿宋_GB2312" w:hAnsi="仿宋_GB2312" w:cs="仿宋_GB2312" w:hint="eastAsia"/>
          <w:sz w:val="32"/>
          <w:szCs w:val="32"/>
        </w:rPr>
        <w:t>。</w:t>
      </w:r>
    </w:p>
    <w:p w:rsidR="000B7468" w:rsidRDefault="000B7468">
      <w:pPr>
        <w:spacing w:line="560" w:lineRule="exact"/>
        <w:ind w:firstLineChars="200" w:firstLine="640"/>
        <w:rPr>
          <w:rFonts w:ascii="仿宋_GB2312" w:eastAsia="仿宋_GB2312" w:hAnsi="仿宋_GB2312" w:cs="仿宋_GB2312"/>
          <w:b/>
          <w:sz w:val="32"/>
          <w:szCs w:val="32"/>
        </w:rPr>
      </w:pPr>
      <w:r>
        <w:rPr>
          <w:rFonts w:ascii="黑体" w:eastAsia="黑体" w:hAnsi="黑体" w:hint="eastAsia"/>
          <w:bCs/>
          <w:sz w:val="32"/>
          <w:szCs w:val="32"/>
        </w:rPr>
        <w:t>四、其他要求</w:t>
      </w:r>
      <w:r>
        <w:rPr>
          <w:rFonts w:ascii="仿宋_GB2312" w:eastAsia="仿宋_GB2312" w:hAnsi="仿宋_GB2312" w:cs="仿宋_GB2312"/>
          <w:b/>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（一）各县（区、管委会）工信部门要做好企业网上项目申报指导工作，并按节点时间做好初审等工作。相关申报表格可在市工信局网站（</w:t>
      </w:r>
      <w:r>
        <w:rPr>
          <w:rFonts w:ascii="仿宋_GB2312" w:eastAsia="仿宋_GB2312" w:hAnsi="仿宋_GB2312" w:cs="仿宋_GB2312"/>
          <w:sz w:val="32"/>
          <w:szCs w:val="32"/>
        </w:rPr>
        <w:t>http://jxw.putian.gov.cn/</w:t>
      </w:r>
      <w:r>
        <w:rPr>
          <w:rFonts w:ascii="仿宋_GB2312" w:eastAsia="仿宋_GB2312" w:hAnsi="仿宋_GB2312" w:cs="仿宋_GB2312" w:hint="eastAsia"/>
          <w:sz w:val="32"/>
          <w:szCs w:val="32"/>
        </w:rPr>
        <w:t>）的“通知公告”栏目下载。</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pacing w:val="-3"/>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pacing w:val="-3"/>
          <w:sz w:val="32"/>
          <w:szCs w:val="32"/>
        </w:rPr>
        <w:t>各县（区、管委会）工信、财政部门要建立健全监管制度，加强对项目和专项资金使用情况的跟踪、核查和监督，确保财政资金安全有效。对项目实施单位提交的专项资金申报材料应认真核实，严格把关。要充分发挥本单位财务部门、纪检监察机构的作用，加强对项目组织申报和实施全过程的监督，确保项目推荐的公正性和规范化以及项目顺利实施，自觉接受监督检查。</w:t>
      </w:r>
      <w:r>
        <w:rPr>
          <w:rFonts w:ascii="仿宋_GB2312" w:eastAsia="仿宋_GB2312" w:hAnsi="仿宋_GB2312" w:cs="仿宋_GB2312"/>
          <w:spacing w:val="-3"/>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（三）专项资金必须专款专用，任何单位不得以任何理由、任何形式截留挪用。对违反规定的，依照国家有关规定进行处理。</w:t>
      </w:r>
      <w:r>
        <w:rPr>
          <w:rFonts w:ascii="仿宋_GB2312" w:eastAsia="仿宋_GB2312" w:hAnsi="仿宋_GB2312" w:cs="仿宋_GB2312"/>
          <w:sz w:val="32"/>
          <w:szCs w:val="32"/>
        </w:rPr>
        <w:t xml:space="preserve"> </w:t>
      </w:r>
    </w:p>
    <w:p w:rsidR="000B7468" w:rsidRDefault="000B7468">
      <w:pPr>
        <w:spacing w:line="560" w:lineRule="exact"/>
        <w:ind w:firstLineChars="200" w:firstLine="640"/>
        <w:rPr>
          <w:rFonts w:ascii="仿宋_GB2312" w:eastAsia="仿宋_GB2312" w:hAnsi="仿宋_GB2312" w:cs="仿宋_GB2312"/>
          <w:sz w:val="32"/>
          <w:szCs w:val="32"/>
        </w:rPr>
      </w:pP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 xml:space="preserve">1. </w:t>
      </w:r>
      <w:r>
        <w:rPr>
          <w:rFonts w:ascii="仿宋_GB2312" w:eastAsia="仿宋_GB2312" w:hAnsi="仿宋_GB2312" w:cs="仿宋_GB2312" w:hint="eastAsia"/>
          <w:sz w:val="32"/>
          <w:szCs w:val="32"/>
        </w:rPr>
        <w:t>技改设备投入奖励申请表</w:t>
      </w:r>
    </w:p>
    <w:p w:rsidR="000B7468" w:rsidRDefault="000B74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2.</w:t>
      </w:r>
      <w:r>
        <w:t xml:space="preserve"> </w:t>
      </w:r>
      <w:r>
        <w:rPr>
          <w:rFonts w:ascii="仿宋_GB2312" w:eastAsia="仿宋_GB2312" w:hAnsi="仿宋_GB2312" w:cs="仿宋_GB2312" w:hint="eastAsia"/>
          <w:sz w:val="32"/>
          <w:szCs w:val="32"/>
        </w:rPr>
        <w:t>企业技术改造设备投资额情况汇总表</w:t>
      </w:r>
    </w:p>
    <w:p w:rsidR="000B7468" w:rsidRDefault="000B74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企业声明</w:t>
      </w:r>
      <w:r>
        <w:rPr>
          <w:rFonts w:ascii="仿宋_GB2312" w:eastAsia="仿宋_GB2312" w:hAnsi="仿宋_GB2312" w:cs="仿宋_GB2312"/>
          <w:sz w:val="32"/>
          <w:szCs w:val="32"/>
        </w:rPr>
        <w:t xml:space="preserve"> </w:t>
      </w:r>
    </w:p>
    <w:p w:rsidR="000B7468" w:rsidRDefault="000B7468">
      <w:pPr>
        <w:spacing w:line="560" w:lineRule="exact"/>
        <w:rPr>
          <w:rFonts w:ascii="仿宋_GB2312" w:eastAsia="仿宋_GB2312" w:hAnsi="仿宋_GB2312" w:cs="仿宋_GB2312"/>
          <w:sz w:val="32"/>
          <w:szCs w:val="32"/>
        </w:rPr>
      </w:pPr>
    </w:p>
    <w:p w:rsidR="000B7468" w:rsidRDefault="000B7468">
      <w:pPr>
        <w:spacing w:line="560" w:lineRule="exact"/>
        <w:rPr>
          <w:rFonts w:ascii="仿宋_GB2312" w:eastAsia="仿宋_GB2312" w:hAnsi="仿宋_GB2312" w:cs="仿宋_GB2312"/>
          <w:sz w:val="32"/>
          <w:szCs w:val="32"/>
        </w:rPr>
      </w:pPr>
    </w:p>
    <w:p w:rsidR="000B7468" w:rsidRDefault="000B7468">
      <w:pPr>
        <w:spacing w:line="560" w:lineRule="exact"/>
        <w:rPr>
          <w:rFonts w:ascii="仿宋_GB2312" w:eastAsia="仿宋_GB2312" w:hAnsi="仿宋_GB2312" w:cs="仿宋_GB2312"/>
          <w:sz w:val="32"/>
          <w:szCs w:val="32"/>
        </w:rPr>
      </w:pPr>
    </w:p>
    <w:p w:rsidR="000B7468" w:rsidRDefault="000B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莆田市工业和信息化局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莆田市财政局</w:t>
      </w:r>
      <w:r>
        <w:rPr>
          <w:rFonts w:ascii="仿宋_GB2312" w:eastAsia="仿宋_GB2312" w:hAnsi="仿宋_GB2312" w:cs="仿宋_GB2312"/>
          <w:sz w:val="32"/>
          <w:szCs w:val="32"/>
        </w:rPr>
        <w:t xml:space="preserve"> </w:t>
      </w:r>
    </w:p>
    <w:p w:rsidR="000B7468" w:rsidRDefault="000B74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p>
    <w:p w:rsidR="000B7468" w:rsidRDefault="000B7468">
      <w:pPr>
        <w:spacing w:line="560" w:lineRule="exact"/>
        <w:rPr>
          <w:rFonts w:ascii="仿宋_GB2312" w:eastAsia="仿宋_GB2312" w:hAnsi="仿宋_GB2312" w:cs="仿宋_GB2312"/>
          <w:sz w:val="32"/>
          <w:szCs w:val="32"/>
        </w:rPr>
      </w:pPr>
    </w:p>
    <w:p w:rsidR="000B7468" w:rsidRDefault="000B7468">
      <w:pPr>
        <w:spacing w:line="560" w:lineRule="exac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sz w:val="32"/>
          <w:szCs w:val="32"/>
        </w:rPr>
        <w:t xml:space="preserve">  </w:t>
      </w:r>
      <w:r>
        <w:rPr>
          <w:rStyle w:val="NormalCharacter"/>
          <w:rFonts w:ascii="仿宋_GB2312" w:eastAsia="仿宋_GB2312" w:hAnsi="仿宋_GB2312" w:cs="仿宋_GB2312" w:hint="eastAsia"/>
          <w:sz w:val="32"/>
          <w:szCs w:val="32"/>
        </w:rPr>
        <w:t>（此件主动公开）</w:t>
      </w:r>
    </w:p>
    <w:p w:rsidR="000B7468" w:rsidRDefault="000B7468" w:rsidP="004B559F">
      <w:pPr>
        <w:spacing w:beforeLines="100" w:line="540" w:lineRule="exact"/>
        <w:rPr>
          <w:rStyle w:val="NormalCharacter"/>
          <w:rFonts w:ascii="仿宋_GB2312" w:eastAsia="仿宋_GB2312" w:hAnsi="仿宋_GB2312" w:cs="仿宋_GB2312"/>
          <w:sz w:val="32"/>
          <w:szCs w:val="32"/>
        </w:rPr>
      </w:pPr>
    </w:p>
    <w:p w:rsidR="000B7468" w:rsidRDefault="000B7468" w:rsidP="004B559F">
      <w:pPr>
        <w:spacing w:beforeLines="100" w:line="540" w:lineRule="exact"/>
        <w:rPr>
          <w:rStyle w:val="NormalCharacter"/>
          <w:rFonts w:ascii="仿宋_GB2312" w:eastAsia="仿宋_GB2312" w:hAnsi="仿宋_GB2312" w:cs="仿宋_GB2312"/>
          <w:sz w:val="32"/>
          <w:szCs w:val="32"/>
        </w:rPr>
      </w:pPr>
    </w:p>
    <w:p w:rsidR="000B7468" w:rsidRDefault="000B7468" w:rsidP="004B559F">
      <w:pPr>
        <w:spacing w:beforeLines="100" w:line="540" w:lineRule="exact"/>
        <w:rPr>
          <w:rStyle w:val="NormalCharacter"/>
          <w:rFonts w:ascii="仿宋_GB2312" w:eastAsia="仿宋_GB2312" w:hAnsi="仿宋_GB2312" w:cs="仿宋_GB2312"/>
          <w:sz w:val="32"/>
          <w:szCs w:val="32"/>
        </w:rPr>
      </w:pPr>
    </w:p>
    <w:p w:rsidR="000B7468" w:rsidRDefault="000B7468">
      <w:pPr>
        <w:widowControl/>
        <w:spacing w:line="240" w:lineRule="atLeast"/>
        <w:rPr>
          <w:rFonts w:ascii="黑体" w:eastAsia="黑体" w:hAnsi="黑体"/>
          <w:sz w:val="32"/>
          <w:szCs w:val="32"/>
        </w:rPr>
      </w:pPr>
    </w:p>
    <w:p w:rsidR="000B7468" w:rsidRDefault="000B7468">
      <w:pPr>
        <w:widowControl/>
        <w:spacing w:line="240" w:lineRule="atLeast"/>
        <w:rPr>
          <w:rFonts w:ascii="方正小标宋简体" w:eastAsia="黑体" w:hAnsi="方正小标宋简体" w:cs="方正小标宋简体"/>
          <w:bCs/>
          <w:kern w:val="0"/>
          <w:sz w:val="36"/>
          <w:szCs w:val="36"/>
        </w:rPr>
      </w:pPr>
      <w:r>
        <w:rPr>
          <w:rFonts w:ascii="黑体" w:eastAsia="黑体" w:hAnsi="黑体" w:hint="eastAsia"/>
          <w:sz w:val="32"/>
          <w:szCs w:val="32"/>
        </w:rPr>
        <w:t>附件</w:t>
      </w:r>
      <w:r>
        <w:rPr>
          <w:rFonts w:ascii="黑体" w:eastAsia="黑体" w:hAnsi="黑体"/>
          <w:sz w:val="32"/>
          <w:szCs w:val="32"/>
        </w:rPr>
        <w:t>1</w:t>
      </w:r>
    </w:p>
    <w:p w:rsidR="000B7468" w:rsidRDefault="000B7468" w:rsidP="004B559F">
      <w:pPr>
        <w:widowControl/>
        <w:spacing w:afterLines="50" w:line="240" w:lineRule="atLeast"/>
        <w:jc w:val="center"/>
        <w:rPr>
          <w:rFonts w:ascii="方正小标宋简体" w:eastAsia="方正小标宋简体" w:hAnsi="方正小标宋简体" w:cs="方正小标宋简体"/>
          <w:bCs/>
          <w:kern w:val="0"/>
          <w:sz w:val="36"/>
          <w:szCs w:val="36"/>
        </w:rPr>
      </w:pPr>
      <w:r>
        <w:rPr>
          <w:rFonts w:ascii="方正小标宋简体" w:eastAsia="方正小标宋简体" w:hAnsi="方正小标宋简体" w:cs="方正小标宋简体" w:hint="eastAsia"/>
          <w:bCs/>
          <w:kern w:val="0"/>
          <w:sz w:val="36"/>
          <w:szCs w:val="36"/>
        </w:rPr>
        <w:t>技改设备投入奖励申请表</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8"/>
        <w:gridCol w:w="1578"/>
        <w:gridCol w:w="1736"/>
        <w:gridCol w:w="791"/>
        <w:gridCol w:w="1738"/>
        <w:gridCol w:w="474"/>
        <w:gridCol w:w="1660"/>
      </w:tblGrid>
      <w:tr w:rsidR="000B7468">
        <w:trPr>
          <w:trHeight w:val="601"/>
          <w:jc w:val="center"/>
        </w:trPr>
        <w:tc>
          <w:tcPr>
            <w:tcW w:w="1438" w:type="dxa"/>
            <w:vMerge w:val="restart"/>
            <w:vAlign w:val="center"/>
          </w:tcPr>
          <w:p w:rsidR="000B7468" w:rsidRDefault="000B7468">
            <w:pPr>
              <w:widowControl/>
              <w:jc w:val="center"/>
              <w:rPr>
                <w:rFonts w:ascii="宋体" w:cs="宋体"/>
                <w:kern w:val="0"/>
                <w:sz w:val="22"/>
              </w:rPr>
            </w:pPr>
            <w:r>
              <w:rPr>
                <w:rFonts w:ascii="宋体" w:hAnsi="宋体" w:cs="宋体" w:hint="eastAsia"/>
                <w:kern w:val="0"/>
                <w:sz w:val="22"/>
              </w:rPr>
              <w:t>企业基本</w:t>
            </w:r>
          </w:p>
          <w:p w:rsidR="000B7468" w:rsidRDefault="000B7468">
            <w:pPr>
              <w:widowControl/>
              <w:jc w:val="center"/>
              <w:rPr>
                <w:rFonts w:ascii="宋体" w:cs="宋体"/>
                <w:kern w:val="0"/>
                <w:sz w:val="22"/>
              </w:rPr>
            </w:pPr>
            <w:r>
              <w:rPr>
                <w:rFonts w:ascii="宋体" w:hAnsi="宋体" w:cs="宋体" w:hint="eastAsia"/>
                <w:kern w:val="0"/>
                <w:sz w:val="22"/>
              </w:rPr>
              <w:t>情况</w:t>
            </w:r>
          </w:p>
        </w:tc>
        <w:tc>
          <w:tcPr>
            <w:tcW w:w="1578" w:type="dxa"/>
            <w:vAlign w:val="center"/>
          </w:tcPr>
          <w:p w:rsidR="000B7468" w:rsidRDefault="000B7468">
            <w:pPr>
              <w:widowControl/>
              <w:spacing w:line="300" w:lineRule="exact"/>
              <w:jc w:val="center"/>
              <w:rPr>
                <w:rFonts w:ascii="宋体" w:cs="宋体"/>
                <w:kern w:val="0"/>
                <w:sz w:val="22"/>
              </w:rPr>
            </w:pPr>
            <w:r>
              <w:rPr>
                <w:rFonts w:ascii="宋体" w:hAnsi="宋体" w:cs="宋体" w:hint="eastAsia"/>
                <w:kern w:val="0"/>
                <w:sz w:val="22"/>
              </w:rPr>
              <w:t>项目承担</w:t>
            </w:r>
            <w:r>
              <w:rPr>
                <w:rFonts w:ascii="宋体" w:cs="宋体"/>
                <w:kern w:val="0"/>
                <w:sz w:val="22"/>
              </w:rPr>
              <w:br/>
            </w:r>
            <w:r>
              <w:rPr>
                <w:rFonts w:ascii="宋体" w:hAnsi="宋体" w:cs="宋体" w:hint="eastAsia"/>
                <w:kern w:val="0"/>
                <w:sz w:val="22"/>
              </w:rPr>
              <w:t>企业全称</w:t>
            </w:r>
          </w:p>
        </w:tc>
        <w:tc>
          <w:tcPr>
            <w:tcW w:w="2527" w:type="dxa"/>
            <w:gridSpan w:val="2"/>
            <w:vAlign w:val="center"/>
          </w:tcPr>
          <w:p w:rsidR="000B7468" w:rsidRDefault="000B7468">
            <w:pPr>
              <w:widowControl/>
              <w:jc w:val="left"/>
              <w:rPr>
                <w:rFonts w:ascii="宋体" w:cs="宋体"/>
                <w:kern w:val="0"/>
                <w:sz w:val="22"/>
              </w:rPr>
            </w:pPr>
            <w:r>
              <w:rPr>
                <w:rFonts w:ascii="宋体" w:hAnsi="宋体" w:cs="宋体" w:hint="eastAsia"/>
                <w:kern w:val="0"/>
                <w:sz w:val="22"/>
              </w:rPr>
              <w:t xml:space="preserve">　</w:t>
            </w:r>
          </w:p>
        </w:tc>
        <w:tc>
          <w:tcPr>
            <w:tcW w:w="1738" w:type="dxa"/>
            <w:vAlign w:val="center"/>
          </w:tcPr>
          <w:p w:rsidR="000B7468" w:rsidRDefault="000B7468">
            <w:pPr>
              <w:widowControl/>
              <w:jc w:val="center"/>
              <w:rPr>
                <w:rFonts w:ascii="宋体" w:cs="宋体"/>
                <w:kern w:val="0"/>
                <w:sz w:val="22"/>
              </w:rPr>
            </w:pPr>
            <w:r>
              <w:rPr>
                <w:rFonts w:ascii="宋体" w:hAnsi="宋体" w:cs="宋体" w:hint="eastAsia"/>
                <w:kern w:val="0"/>
                <w:sz w:val="22"/>
              </w:rPr>
              <w:t>法定代表人</w:t>
            </w:r>
          </w:p>
        </w:tc>
        <w:tc>
          <w:tcPr>
            <w:tcW w:w="2134" w:type="dxa"/>
            <w:gridSpan w:val="2"/>
            <w:vAlign w:val="center"/>
          </w:tcPr>
          <w:p w:rsidR="000B7468" w:rsidRDefault="000B7468">
            <w:pPr>
              <w:widowControl/>
              <w:jc w:val="left"/>
              <w:rPr>
                <w:rFonts w:ascii="宋体" w:cs="宋体"/>
                <w:kern w:val="0"/>
                <w:sz w:val="22"/>
              </w:rPr>
            </w:pPr>
          </w:p>
        </w:tc>
      </w:tr>
      <w:tr w:rsidR="000B7468">
        <w:trPr>
          <w:trHeight w:val="441"/>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jc w:val="center"/>
              <w:rPr>
                <w:rFonts w:ascii="宋体" w:cs="宋体"/>
                <w:kern w:val="0"/>
                <w:sz w:val="22"/>
              </w:rPr>
            </w:pPr>
            <w:r>
              <w:rPr>
                <w:rFonts w:ascii="宋体" w:hAnsi="宋体" w:cs="宋体" w:hint="eastAsia"/>
                <w:kern w:val="0"/>
                <w:sz w:val="22"/>
              </w:rPr>
              <w:t>联系人</w:t>
            </w:r>
          </w:p>
        </w:tc>
        <w:tc>
          <w:tcPr>
            <w:tcW w:w="2527" w:type="dxa"/>
            <w:gridSpan w:val="2"/>
            <w:vAlign w:val="center"/>
          </w:tcPr>
          <w:p w:rsidR="000B7468" w:rsidRDefault="000B7468">
            <w:pPr>
              <w:widowControl/>
              <w:jc w:val="center"/>
              <w:rPr>
                <w:rFonts w:ascii="宋体" w:cs="宋体"/>
                <w:kern w:val="0"/>
                <w:sz w:val="22"/>
              </w:rPr>
            </w:pPr>
            <w:r>
              <w:rPr>
                <w:rFonts w:ascii="宋体" w:hAnsi="宋体" w:cs="宋体" w:hint="eastAsia"/>
                <w:kern w:val="0"/>
                <w:sz w:val="22"/>
              </w:rPr>
              <w:t xml:space="preserve">　</w:t>
            </w:r>
          </w:p>
        </w:tc>
        <w:tc>
          <w:tcPr>
            <w:tcW w:w="1738" w:type="dxa"/>
            <w:vAlign w:val="center"/>
          </w:tcPr>
          <w:p w:rsidR="000B7468" w:rsidRDefault="000B7468">
            <w:pPr>
              <w:widowControl/>
              <w:jc w:val="center"/>
              <w:rPr>
                <w:rFonts w:ascii="宋体" w:cs="宋体"/>
                <w:kern w:val="0"/>
                <w:sz w:val="22"/>
              </w:rPr>
            </w:pPr>
            <w:r>
              <w:rPr>
                <w:rFonts w:ascii="宋体" w:hAnsi="宋体" w:cs="宋体" w:hint="eastAsia"/>
                <w:kern w:val="0"/>
                <w:sz w:val="22"/>
              </w:rPr>
              <w:t>联系电话</w:t>
            </w:r>
            <w:r>
              <w:rPr>
                <w:rFonts w:ascii="宋体" w:hAnsi="宋体" w:cs="宋体"/>
                <w:kern w:val="0"/>
                <w:sz w:val="22"/>
              </w:rPr>
              <w:t>/</w:t>
            </w:r>
            <w:r>
              <w:rPr>
                <w:rFonts w:ascii="宋体" w:hAnsi="宋体" w:cs="宋体" w:hint="eastAsia"/>
                <w:kern w:val="0"/>
                <w:sz w:val="22"/>
              </w:rPr>
              <w:t>手机</w:t>
            </w:r>
          </w:p>
        </w:tc>
        <w:tc>
          <w:tcPr>
            <w:tcW w:w="2134" w:type="dxa"/>
            <w:gridSpan w:val="2"/>
            <w:vAlign w:val="center"/>
          </w:tcPr>
          <w:p w:rsidR="000B7468" w:rsidRDefault="000B7468">
            <w:pPr>
              <w:widowControl/>
              <w:jc w:val="center"/>
              <w:rPr>
                <w:rFonts w:ascii="宋体" w:cs="宋体"/>
                <w:kern w:val="0"/>
                <w:sz w:val="16"/>
                <w:szCs w:val="16"/>
              </w:rPr>
            </w:pPr>
            <w:r>
              <w:rPr>
                <w:rFonts w:ascii="宋体" w:hAnsi="宋体" w:cs="宋体" w:hint="eastAsia"/>
                <w:kern w:val="0"/>
                <w:sz w:val="16"/>
                <w:szCs w:val="16"/>
              </w:rPr>
              <w:t>（请填写手机号）</w:t>
            </w:r>
          </w:p>
        </w:tc>
      </w:tr>
      <w:tr w:rsidR="000B7468">
        <w:trPr>
          <w:trHeight w:val="356"/>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jc w:val="center"/>
              <w:rPr>
                <w:rFonts w:ascii="宋体" w:cs="宋体"/>
                <w:kern w:val="0"/>
                <w:sz w:val="22"/>
              </w:rPr>
            </w:pPr>
            <w:r>
              <w:rPr>
                <w:rFonts w:ascii="宋体" w:hAnsi="宋体" w:cs="宋体" w:hint="eastAsia"/>
                <w:kern w:val="0"/>
                <w:sz w:val="22"/>
              </w:rPr>
              <w:t>地址</w:t>
            </w:r>
          </w:p>
        </w:tc>
        <w:tc>
          <w:tcPr>
            <w:tcW w:w="2527" w:type="dxa"/>
            <w:gridSpan w:val="2"/>
            <w:vAlign w:val="center"/>
          </w:tcPr>
          <w:p w:rsidR="000B7468" w:rsidRDefault="000B7468">
            <w:pPr>
              <w:rPr>
                <w:rFonts w:ascii="宋体" w:cs="宋体"/>
              </w:rPr>
            </w:pPr>
          </w:p>
        </w:tc>
        <w:tc>
          <w:tcPr>
            <w:tcW w:w="3872" w:type="dxa"/>
            <w:gridSpan w:val="3"/>
            <w:vAlign w:val="center"/>
          </w:tcPr>
          <w:p w:rsidR="000B7468" w:rsidRDefault="000B7468">
            <w:pPr>
              <w:rPr>
                <w:rFonts w:ascii="宋体" w:cs="宋体"/>
              </w:rPr>
            </w:pPr>
          </w:p>
        </w:tc>
      </w:tr>
      <w:tr w:rsidR="000B7468">
        <w:trPr>
          <w:trHeight w:val="455"/>
          <w:jc w:val="center"/>
        </w:trPr>
        <w:tc>
          <w:tcPr>
            <w:tcW w:w="1438" w:type="dxa"/>
            <w:vMerge w:val="restart"/>
            <w:vAlign w:val="center"/>
          </w:tcPr>
          <w:p w:rsidR="000B7468" w:rsidRDefault="000B7468">
            <w:pPr>
              <w:widowControl/>
              <w:jc w:val="center"/>
              <w:rPr>
                <w:rFonts w:ascii="宋体" w:cs="宋体"/>
                <w:kern w:val="0"/>
                <w:sz w:val="22"/>
              </w:rPr>
            </w:pPr>
            <w:r>
              <w:rPr>
                <w:rFonts w:ascii="宋体" w:hAnsi="宋体" w:cs="宋体" w:hint="eastAsia"/>
                <w:kern w:val="0"/>
                <w:sz w:val="22"/>
              </w:rPr>
              <w:t>项目基本</w:t>
            </w:r>
          </w:p>
          <w:p w:rsidR="000B7468" w:rsidRDefault="000B7468">
            <w:pPr>
              <w:widowControl/>
              <w:jc w:val="center"/>
              <w:rPr>
                <w:rFonts w:ascii="宋体" w:cs="宋体"/>
                <w:kern w:val="0"/>
                <w:sz w:val="22"/>
              </w:rPr>
            </w:pPr>
            <w:r>
              <w:rPr>
                <w:rFonts w:ascii="宋体" w:hAnsi="宋体" w:cs="宋体" w:hint="eastAsia"/>
                <w:kern w:val="0"/>
                <w:sz w:val="22"/>
              </w:rPr>
              <w:t>情况</w:t>
            </w:r>
          </w:p>
        </w:tc>
        <w:tc>
          <w:tcPr>
            <w:tcW w:w="1578" w:type="dxa"/>
            <w:vAlign w:val="center"/>
          </w:tcPr>
          <w:p w:rsidR="000B7468" w:rsidRDefault="000B7468">
            <w:pPr>
              <w:widowControl/>
              <w:jc w:val="center"/>
              <w:rPr>
                <w:rFonts w:ascii="宋体" w:cs="宋体"/>
                <w:kern w:val="0"/>
                <w:sz w:val="22"/>
              </w:rPr>
            </w:pPr>
            <w:r>
              <w:rPr>
                <w:rFonts w:ascii="宋体" w:hAnsi="宋体" w:cs="宋体" w:hint="eastAsia"/>
                <w:kern w:val="0"/>
                <w:sz w:val="22"/>
              </w:rPr>
              <w:t>项目名称</w:t>
            </w:r>
          </w:p>
        </w:tc>
        <w:tc>
          <w:tcPr>
            <w:tcW w:w="2527" w:type="dxa"/>
            <w:gridSpan w:val="2"/>
            <w:vAlign w:val="center"/>
          </w:tcPr>
          <w:p w:rsidR="000B7468" w:rsidRDefault="000B7468">
            <w:pPr>
              <w:widowControl/>
              <w:jc w:val="center"/>
              <w:rPr>
                <w:rFonts w:ascii="宋体" w:cs="宋体"/>
                <w:kern w:val="0"/>
                <w:sz w:val="22"/>
              </w:rPr>
            </w:pPr>
          </w:p>
        </w:tc>
        <w:tc>
          <w:tcPr>
            <w:tcW w:w="2212" w:type="dxa"/>
            <w:gridSpan w:val="2"/>
            <w:vAlign w:val="center"/>
          </w:tcPr>
          <w:p w:rsidR="000B7468" w:rsidRDefault="000B7468">
            <w:pPr>
              <w:spacing w:line="300" w:lineRule="exact"/>
              <w:jc w:val="center"/>
              <w:rPr>
                <w:rFonts w:ascii="宋体" w:cs="宋体"/>
                <w:kern w:val="0"/>
                <w:sz w:val="22"/>
              </w:rPr>
            </w:pPr>
            <w:r>
              <w:rPr>
                <w:rFonts w:ascii="宋体" w:hAnsi="宋体" w:cs="宋体" w:hint="eastAsia"/>
                <w:kern w:val="0"/>
                <w:sz w:val="22"/>
              </w:rPr>
              <w:t>项目承担企业</w:t>
            </w:r>
          </w:p>
          <w:p w:rsidR="000B7468" w:rsidRDefault="000B7468">
            <w:pPr>
              <w:spacing w:line="300" w:lineRule="exact"/>
              <w:jc w:val="center"/>
              <w:rPr>
                <w:rFonts w:ascii="宋体" w:cs="宋体"/>
                <w:kern w:val="0"/>
                <w:sz w:val="22"/>
              </w:rPr>
            </w:pPr>
            <w:r>
              <w:rPr>
                <w:rFonts w:ascii="宋体" w:hAnsi="宋体" w:cs="宋体" w:hint="eastAsia"/>
                <w:kern w:val="0"/>
                <w:sz w:val="22"/>
              </w:rPr>
              <w:t>统一社会信用代码</w:t>
            </w:r>
          </w:p>
        </w:tc>
        <w:tc>
          <w:tcPr>
            <w:tcW w:w="1660" w:type="dxa"/>
            <w:vAlign w:val="center"/>
          </w:tcPr>
          <w:p w:rsidR="000B7468" w:rsidRDefault="000B7468">
            <w:pPr>
              <w:jc w:val="center"/>
              <w:rPr>
                <w:rFonts w:ascii="宋体" w:cs="宋体"/>
                <w:kern w:val="0"/>
                <w:sz w:val="22"/>
              </w:rPr>
            </w:pPr>
            <w:r>
              <w:rPr>
                <w:rFonts w:ascii="宋体" w:hAnsi="宋体" w:cs="宋体" w:hint="eastAsia"/>
                <w:kern w:val="0"/>
                <w:sz w:val="22"/>
              </w:rPr>
              <w:t xml:space="preserve">　</w:t>
            </w:r>
          </w:p>
        </w:tc>
      </w:tr>
      <w:tr w:rsidR="000B7468">
        <w:trPr>
          <w:trHeight w:val="463"/>
          <w:jc w:val="center"/>
        </w:trPr>
        <w:tc>
          <w:tcPr>
            <w:tcW w:w="1438" w:type="dxa"/>
            <w:vMerge/>
            <w:vAlign w:val="center"/>
          </w:tcPr>
          <w:p w:rsidR="000B7468" w:rsidRDefault="000B7468">
            <w:pPr>
              <w:widowControl/>
              <w:jc w:val="center"/>
              <w:rPr>
                <w:rFonts w:ascii="宋体" w:cs="宋体"/>
                <w:kern w:val="0"/>
                <w:sz w:val="22"/>
              </w:rPr>
            </w:pPr>
          </w:p>
        </w:tc>
        <w:tc>
          <w:tcPr>
            <w:tcW w:w="1578" w:type="dxa"/>
            <w:vAlign w:val="center"/>
          </w:tcPr>
          <w:p w:rsidR="000B7468" w:rsidRDefault="000B7468">
            <w:pPr>
              <w:widowControl/>
              <w:jc w:val="center"/>
              <w:rPr>
                <w:rFonts w:ascii="宋体" w:cs="宋体"/>
                <w:kern w:val="0"/>
                <w:sz w:val="22"/>
              </w:rPr>
            </w:pPr>
            <w:r>
              <w:rPr>
                <w:rFonts w:ascii="宋体" w:hAnsi="宋体" w:cs="宋体" w:hint="eastAsia"/>
                <w:kern w:val="0"/>
                <w:sz w:val="22"/>
              </w:rPr>
              <w:t>项目建设期</w:t>
            </w:r>
          </w:p>
        </w:tc>
        <w:tc>
          <w:tcPr>
            <w:tcW w:w="6399" w:type="dxa"/>
            <w:gridSpan w:val="5"/>
            <w:vAlign w:val="center"/>
          </w:tcPr>
          <w:p w:rsidR="000B7468" w:rsidRDefault="000B7468">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年</w:t>
            </w:r>
            <w:r>
              <w:rPr>
                <w:rFonts w:ascii="宋体" w:hAnsi="宋体" w:cs="宋体"/>
                <w:kern w:val="0"/>
                <w:sz w:val="22"/>
              </w:rPr>
              <w:t xml:space="preserve"> </w:t>
            </w:r>
            <w:r>
              <w:rPr>
                <w:rFonts w:ascii="宋体" w:hAnsi="宋体" w:cs="宋体" w:hint="eastAsia"/>
                <w:kern w:val="0"/>
                <w:sz w:val="22"/>
              </w:rPr>
              <w:t>至</w:t>
            </w:r>
            <w:r>
              <w:rPr>
                <w:rFonts w:ascii="宋体" w:hAnsi="宋体" w:cs="宋体"/>
                <w:kern w:val="0"/>
                <w:sz w:val="22"/>
              </w:rPr>
              <w:t xml:space="preserve">    </w:t>
            </w:r>
            <w:r>
              <w:rPr>
                <w:rFonts w:ascii="宋体" w:hAnsi="宋体" w:cs="宋体" w:hint="eastAsia"/>
                <w:kern w:val="0"/>
                <w:sz w:val="22"/>
              </w:rPr>
              <w:t>年</w:t>
            </w:r>
            <w:r>
              <w:rPr>
                <w:rFonts w:ascii="宋体" w:hAnsi="宋体" w:cs="宋体"/>
                <w:kern w:val="0"/>
                <w:sz w:val="22"/>
              </w:rPr>
              <w:t xml:space="preserve"> </w:t>
            </w:r>
          </w:p>
        </w:tc>
      </w:tr>
      <w:tr w:rsidR="000B7468">
        <w:trPr>
          <w:trHeight w:val="785"/>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spacing w:line="300" w:lineRule="exact"/>
              <w:jc w:val="center"/>
              <w:rPr>
                <w:rFonts w:ascii="宋体" w:cs="宋体"/>
                <w:kern w:val="0"/>
                <w:sz w:val="22"/>
              </w:rPr>
            </w:pPr>
            <w:r>
              <w:rPr>
                <w:rFonts w:ascii="宋体" w:hAnsi="宋体" w:cs="宋体" w:hint="eastAsia"/>
                <w:kern w:val="0"/>
                <w:sz w:val="22"/>
              </w:rPr>
              <w:t>项目主要</w:t>
            </w:r>
            <w:r>
              <w:rPr>
                <w:rFonts w:ascii="宋体" w:cs="宋体"/>
                <w:kern w:val="0"/>
                <w:sz w:val="22"/>
              </w:rPr>
              <w:br/>
            </w:r>
            <w:r>
              <w:rPr>
                <w:rFonts w:ascii="宋体" w:hAnsi="宋体" w:cs="宋体" w:hint="eastAsia"/>
                <w:kern w:val="0"/>
                <w:sz w:val="22"/>
              </w:rPr>
              <w:t>建设内容</w:t>
            </w:r>
          </w:p>
        </w:tc>
        <w:tc>
          <w:tcPr>
            <w:tcW w:w="6399" w:type="dxa"/>
            <w:gridSpan w:val="5"/>
            <w:vAlign w:val="center"/>
          </w:tcPr>
          <w:p w:rsidR="000B7468" w:rsidRDefault="000B7468">
            <w:pPr>
              <w:widowControl/>
              <w:spacing w:line="300" w:lineRule="exact"/>
              <w:jc w:val="left"/>
              <w:rPr>
                <w:rFonts w:ascii="宋体" w:cs="宋体"/>
                <w:kern w:val="0"/>
                <w:sz w:val="16"/>
                <w:szCs w:val="16"/>
              </w:rPr>
            </w:pPr>
            <w:r>
              <w:rPr>
                <w:rFonts w:ascii="宋体" w:hAnsi="宋体" w:cs="宋体" w:hint="eastAsia"/>
                <w:kern w:val="0"/>
                <w:sz w:val="16"/>
                <w:szCs w:val="16"/>
              </w:rPr>
              <w:t>请填写：项目建设地点、占地面积、建筑面积、采用的技术、工艺、购置的主要设备、建设的生产线名称及条数、建设规模、生产纲领、产值、产品应用的领域等。</w:t>
            </w:r>
          </w:p>
        </w:tc>
      </w:tr>
      <w:tr w:rsidR="000B7468">
        <w:trPr>
          <w:trHeight w:val="301"/>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jc w:val="center"/>
              <w:rPr>
                <w:rFonts w:ascii="宋体" w:cs="宋体"/>
                <w:kern w:val="0"/>
                <w:sz w:val="22"/>
              </w:rPr>
            </w:pPr>
            <w:r>
              <w:rPr>
                <w:rFonts w:ascii="宋体" w:hAnsi="宋体" w:cs="宋体" w:hint="eastAsia"/>
                <w:kern w:val="0"/>
                <w:sz w:val="22"/>
              </w:rPr>
              <w:t>项目总投资</w:t>
            </w:r>
          </w:p>
        </w:tc>
        <w:tc>
          <w:tcPr>
            <w:tcW w:w="6399" w:type="dxa"/>
            <w:gridSpan w:val="5"/>
            <w:vAlign w:val="center"/>
          </w:tcPr>
          <w:p w:rsidR="000B7468" w:rsidRDefault="000B7468">
            <w:pPr>
              <w:widowControl/>
              <w:rPr>
                <w:rFonts w:ascii="宋体" w:cs="宋体"/>
                <w:kern w:val="0"/>
                <w:sz w:val="22"/>
              </w:rPr>
            </w:pPr>
            <w:r>
              <w:rPr>
                <w:rFonts w:ascii="宋体" w:hAnsi="宋体" w:cs="宋体"/>
                <w:kern w:val="0"/>
                <w:sz w:val="22"/>
              </w:rPr>
              <w:t xml:space="preserve">   </w:t>
            </w:r>
            <w:r>
              <w:rPr>
                <w:rFonts w:ascii="宋体" w:hAnsi="宋体" w:cs="宋体"/>
                <w:kern w:val="0"/>
                <w:sz w:val="16"/>
                <w:szCs w:val="16"/>
              </w:rPr>
              <w:t xml:space="preserve">  </w:t>
            </w:r>
            <w:r>
              <w:rPr>
                <w:rFonts w:ascii="宋体" w:hAnsi="宋体" w:cs="宋体" w:hint="eastAsia"/>
                <w:kern w:val="0"/>
                <w:sz w:val="22"/>
              </w:rPr>
              <w:t>万元，其中</w:t>
            </w:r>
            <w:r>
              <w:rPr>
                <w:rFonts w:ascii="宋体" w:hAnsi="宋体" w:cs="宋体"/>
                <w:kern w:val="0"/>
                <w:sz w:val="22"/>
              </w:rPr>
              <w:t>2021</w:t>
            </w:r>
            <w:r>
              <w:rPr>
                <w:rFonts w:ascii="宋体" w:hAnsi="宋体" w:cs="宋体" w:hint="eastAsia"/>
                <w:kern w:val="0"/>
                <w:sz w:val="22"/>
              </w:rPr>
              <w:t>年</w:t>
            </w:r>
            <w:r>
              <w:rPr>
                <w:rFonts w:ascii="宋体" w:hAnsi="宋体" w:cs="宋体"/>
                <w:kern w:val="0"/>
                <w:sz w:val="22"/>
              </w:rPr>
              <w:t>9</w:t>
            </w:r>
            <w:r>
              <w:rPr>
                <w:rFonts w:ascii="宋体" w:hAnsi="宋体" w:cs="宋体" w:hint="eastAsia"/>
                <w:kern w:val="0"/>
                <w:sz w:val="22"/>
              </w:rPr>
              <w:t>月</w:t>
            </w:r>
            <w:r>
              <w:rPr>
                <w:rFonts w:ascii="宋体" w:hAnsi="宋体" w:cs="宋体"/>
                <w:kern w:val="0"/>
                <w:sz w:val="22"/>
              </w:rPr>
              <w:t>10</w:t>
            </w:r>
            <w:r>
              <w:rPr>
                <w:rFonts w:ascii="宋体" w:hAnsi="宋体" w:cs="宋体" w:hint="eastAsia"/>
                <w:kern w:val="0"/>
                <w:sz w:val="22"/>
              </w:rPr>
              <w:t>日至</w:t>
            </w:r>
            <w:r>
              <w:rPr>
                <w:rFonts w:ascii="宋体" w:hAnsi="宋体" w:cs="宋体"/>
                <w:kern w:val="0"/>
                <w:sz w:val="22"/>
              </w:rPr>
              <w:t>2021</w:t>
            </w:r>
            <w:r>
              <w:rPr>
                <w:rFonts w:ascii="宋体" w:hAnsi="宋体" w:cs="宋体" w:hint="eastAsia"/>
                <w:kern w:val="0"/>
                <w:sz w:val="22"/>
              </w:rPr>
              <w:t>年</w:t>
            </w:r>
            <w:r>
              <w:rPr>
                <w:rFonts w:ascii="宋体" w:hAnsi="宋体" w:cs="宋体"/>
                <w:kern w:val="0"/>
                <w:sz w:val="22"/>
              </w:rPr>
              <w:t>11</w:t>
            </w:r>
            <w:r>
              <w:rPr>
                <w:rFonts w:ascii="宋体" w:hAnsi="宋体" w:cs="宋体" w:hint="eastAsia"/>
                <w:kern w:val="0"/>
                <w:sz w:val="22"/>
              </w:rPr>
              <w:t>月</w:t>
            </w:r>
            <w:r>
              <w:rPr>
                <w:rFonts w:ascii="宋体" w:hAnsi="宋体" w:cs="宋体"/>
                <w:kern w:val="0"/>
                <w:sz w:val="22"/>
              </w:rPr>
              <w:t>30</w:t>
            </w:r>
            <w:r>
              <w:rPr>
                <w:rFonts w:ascii="宋体" w:hAnsi="宋体" w:cs="宋体" w:hint="eastAsia"/>
                <w:kern w:val="0"/>
                <w:sz w:val="22"/>
              </w:rPr>
              <w:t>日期间购置的设备投资额</w:t>
            </w: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万元。</w:t>
            </w:r>
            <w:r>
              <w:rPr>
                <w:rFonts w:ascii="宋体" w:hAnsi="宋体" w:cs="宋体"/>
                <w:kern w:val="0"/>
                <w:sz w:val="22"/>
              </w:rPr>
              <w:t xml:space="preserve">       </w:t>
            </w:r>
          </w:p>
        </w:tc>
      </w:tr>
      <w:tr w:rsidR="000B7468">
        <w:trPr>
          <w:trHeight w:val="587"/>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spacing w:line="300" w:lineRule="exact"/>
              <w:jc w:val="center"/>
              <w:rPr>
                <w:rFonts w:ascii="宋体" w:cs="宋体"/>
                <w:kern w:val="0"/>
                <w:sz w:val="22"/>
              </w:rPr>
            </w:pPr>
            <w:r>
              <w:rPr>
                <w:rFonts w:ascii="宋体" w:hAnsi="宋体" w:cs="宋体" w:hint="eastAsia"/>
                <w:kern w:val="0"/>
                <w:sz w:val="22"/>
              </w:rPr>
              <w:t>项目核准或备案文号</w:t>
            </w:r>
          </w:p>
        </w:tc>
        <w:tc>
          <w:tcPr>
            <w:tcW w:w="6399" w:type="dxa"/>
            <w:gridSpan w:val="5"/>
            <w:vAlign w:val="center"/>
          </w:tcPr>
          <w:p w:rsidR="000B7468" w:rsidRDefault="000B7468">
            <w:pPr>
              <w:widowControl/>
              <w:jc w:val="center"/>
              <w:rPr>
                <w:rFonts w:ascii="宋体" w:cs="宋体"/>
                <w:kern w:val="0"/>
                <w:sz w:val="22"/>
              </w:rPr>
            </w:pPr>
            <w:r>
              <w:rPr>
                <w:rFonts w:ascii="宋体" w:hAnsi="宋体" w:cs="宋体" w:hint="eastAsia"/>
                <w:kern w:val="0"/>
                <w:sz w:val="22"/>
              </w:rPr>
              <w:t xml:space="preserve">　</w:t>
            </w:r>
            <w:r>
              <w:rPr>
                <w:rFonts w:ascii="宋体" w:hAnsi="宋体" w:cs="宋体"/>
                <w:kern w:val="0"/>
                <w:sz w:val="22"/>
              </w:rPr>
              <w:t xml:space="preserve">                        </w:t>
            </w:r>
          </w:p>
        </w:tc>
      </w:tr>
      <w:tr w:rsidR="000B7468">
        <w:trPr>
          <w:trHeight w:val="616"/>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spacing w:line="300" w:lineRule="exact"/>
              <w:jc w:val="center"/>
              <w:rPr>
                <w:rFonts w:ascii="宋体" w:cs="宋体"/>
                <w:kern w:val="0"/>
                <w:sz w:val="22"/>
              </w:rPr>
            </w:pPr>
            <w:r>
              <w:rPr>
                <w:rFonts w:ascii="宋体" w:hAnsi="宋体" w:cs="宋体" w:hint="eastAsia"/>
                <w:kern w:val="0"/>
                <w:sz w:val="22"/>
              </w:rPr>
              <w:t>申请类型</w:t>
            </w:r>
          </w:p>
        </w:tc>
        <w:tc>
          <w:tcPr>
            <w:tcW w:w="6399" w:type="dxa"/>
            <w:gridSpan w:val="5"/>
            <w:vAlign w:val="center"/>
          </w:tcPr>
          <w:p w:rsidR="000B7468" w:rsidRDefault="000B7468">
            <w:pPr>
              <w:widowControl/>
              <w:rPr>
                <w:rFonts w:ascii="宋体" w:cs="宋体"/>
                <w:kern w:val="0"/>
                <w:sz w:val="22"/>
              </w:rPr>
            </w:pPr>
            <w:r>
              <w:rPr>
                <w:rFonts w:ascii="宋体" w:hAnsi="宋体" w:cs="宋体"/>
                <w:kern w:val="0"/>
                <w:sz w:val="22"/>
              </w:rPr>
              <w:t xml:space="preserve">     </w:t>
            </w:r>
            <w:r>
              <w:rPr>
                <w:rFonts w:ascii="宋体" w:hAnsi="宋体" w:cs="宋体" w:hint="eastAsia"/>
                <w:kern w:val="0"/>
                <w:sz w:val="22"/>
              </w:rPr>
              <w:t>见注</w:t>
            </w:r>
            <w:r>
              <w:rPr>
                <w:rFonts w:ascii="宋体" w:hAnsi="宋体" w:cs="宋体"/>
                <w:kern w:val="0"/>
                <w:sz w:val="22"/>
              </w:rPr>
              <w:t>2</w:t>
            </w:r>
          </w:p>
        </w:tc>
      </w:tr>
      <w:tr w:rsidR="000B7468">
        <w:trPr>
          <w:trHeight w:val="422"/>
          <w:jc w:val="center"/>
        </w:trPr>
        <w:tc>
          <w:tcPr>
            <w:tcW w:w="1438" w:type="dxa"/>
            <w:vMerge/>
            <w:vAlign w:val="center"/>
          </w:tcPr>
          <w:p w:rsidR="000B7468" w:rsidRDefault="000B7468">
            <w:pPr>
              <w:widowControl/>
              <w:jc w:val="left"/>
              <w:rPr>
                <w:rFonts w:ascii="宋体" w:cs="宋体"/>
                <w:kern w:val="0"/>
                <w:sz w:val="22"/>
              </w:rPr>
            </w:pPr>
          </w:p>
        </w:tc>
        <w:tc>
          <w:tcPr>
            <w:tcW w:w="1578" w:type="dxa"/>
            <w:vAlign w:val="center"/>
          </w:tcPr>
          <w:p w:rsidR="000B7468" w:rsidRDefault="000B7468">
            <w:pPr>
              <w:widowControl/>
              <w:spacing w:line="300" w:lineRule="exact"/>
              <w:jc w:val="center"/>
              <w:rPr>
                <w:rFonts w:ascii="宋体" w:cs="宋体"/>
                <w:kern w:val="0"/>
                <w:sz w:val="22"/>
              </w:rPr>
            </w:pPr>
            <w:r>
              <w:rPr>
                <w:rFonts w:ascii="宋体" w:hAnsi="宋体" w:cs="宋体" w:hint="eastAsia"/>
                <w:kern w:val="0"/>
                <w:sz w:val="22"/>
              </w:rPr>
              <w:t>达产后预期</w:t>
            </w:r>
          </w:p>
          <w:p w:rsidR="000B7468" w:rsidRDefault="000B7468">
            <w:pPr>
              <w:widowControl/>
              <w:jc w:val="center"/>
              <w:rPr>
                <w:rFonts w:ascii="宋体" w:cs="宋体"/>
                <w:kern w:val="0"/>
                <w:sz w:val="22"/>
              </w:rPr>
            </w:pPr>
            <w:r>
              <w:rPr>
                <w:rFonts w:ascii="宋体" w:hAnsi="宋体" w:cs="宋体" w:hint="eastAsia"/>
                <w:kern w:val="0"/>
                <w:sz w:val="22"/>
              </w:rPr>
              <w:t>新增效益</w:t>
            </w:r>
          </w:p>
        </w:tc>
        <w:tc>
          <w:tcPr>
            <w:tcW w:w="6399" w:type="dxa"/>
            <w:gridSpan w:val="5"/>
            <w:vAlign w:val="center"/>
          </w:tcPr>
          <w:p w:rsidR="000B7468" w:rsidRDefault="000B7468">
            <w:pPr>
              <w:widowControl/>
              <w:jc w:val="left"/>
              <w:rPr>
                <w:rFonts w:ascii="宋体" w:cs="宋体"/>
                <w:kern w:val="0"/>
                <w:sz w:val="22"/>
              </w:rPr>
            </w:pPr>
          </w:p>
        </w:tc>
      </w:tr>
      <w:tr w:rsidR="000B7468">
        <w:trPr>
          <w:trHeight w:val="1818"/>
          <w:jc w:val="center"/>
        </w:trPr>
        <w:tc>
          <w:tcPr>
            <w:tcW w:w="9415" w:type="dxa"/>
            <w:gridSpan w:val="7"/>
            <w:vAlign w:val="center"/>
          </w:tcPr>
          <w:p w:rsidR="000B7468" w:rsidRDefault="000B7468">
            <w:pPr>
              <w:widowControl/>
              <w:jc w:val="left"/>
              <w:rPr>
                <w:rFonts w:ascii="宋体" w:cs="宋体"/>
                <w:kern w:val="0"/>
                <w:sz w:val="22"/>
              </w:rPr>
            </w:pPr>
            <w:r>
              <w:rPr>
                <w:rFonts w:ascii="宋体" w:hAnsi="宋体" w:cs="宋体" w:hint="eastAsia"/>
                <w:kern w:val="0"/>
                <w:sz w:val="22"/>
              </w:rPr>
              <w:t>本申请表所填内容属实。如有不实，本单位愿意承担一切法律责任。</w:t>
            </w:r>
          </w:p>
          <w:p w:rsidR="000B7468" w:rsidRDefault="000B7468">
            <w:pPr>
              <w:widowControl/>
              <w:jc w:val="left"/>
              <w:rPr>
                <w:rFonts w:ascii="宋体" w:cs="宋体"/>
                <w:kern w:val="0"/>
                <w:sz w:val="22"/>
              </w:rPr>
            </w:pPr>
            <w:r>
              <w:rPr>
                <w:rFonts w:ascii="宋体" w:cs="宋体"/>
                <w:kern w:val="0"/>
                <w:sz w:val="22"/>
              </w:rPr>
              <w:br/>
            </w:r>
            <w:r>
              <w:rPr>
                <w:rFonts w:ascii="宋体" w:hAnsi="宋体" w:cs="宋体"/>
                <w:kern w:val="0"/>
                <w:sz w:val="22"/>
              </w:rPr>
              <w:t xml:space="preserve">  </w:t>
            </w:r>
            <w:r>
              <w:rPr>
                <w:rFonts w:ascii="宋体" w:hAnsi="宋体" w:cs="宋体" w:hint="eastAsia"/>
                <w:kern w:val="0"/>
                <w:sz w:val="22"/>
              </w:rPr>
              <w:t>企业法定代表人：</w:t>
            </w:r>
            <w:r>
              <w:rPr>
                <w:rFonts w:ascii="宋体" w:hAnsi="宋体" w:cs="宋体"/>
                <w:kern w:val="0"/>
                <w:sz w:val="22"/>
              </w:rPr>
              <w:t xml:space="preserve">                                </w:t>
            </w:r>
            <w:r>
              <w:rPr>
                <w:rFonts w:ascii="宋体" w:hAnsi="宋体" w:cs="宋体" w:hint="eastAsia"/>
                <w:kern w:val="0"/>
                <w:sz w:val="22"/>
              </w:rPr>
              <w:t>申报企业（公章）</w:t>
            </w:r>
            <w:r>
              <w:rPr>
                <w:rFonts w:ascii="宋体" w:hAnsi="宋体" w:cs="宋体"/>
                <w:kern w:val="0"/>
                <w:sz w:val="22"/>
              </w:rPr>
              <w:t>:</w:t>
            </w:r>
          </w:p>
          <w:p w:rsidR="000B7468" w:rsidRDefault="000B7468">
            <w:pPr>
              <w:widowControl/>
              <w:jc w:val="left"/>
              <w:rPr>
                <w:rFonts w:ascii="宋体" w:cs="宋体"/>
                <w:kern w:val="0"/>
                <w:sz w:val="22"/>
              </w:rPr>
            </w:pPr>
          </w:p>
          <w:p w:rsidR="000B7468" w:rsidRDefault="000B7468">
            <w:pPr>
              <w:widowControl/>
              <w:jc w:val="left"/>
              <w:rPr>
                <w:rFonts w:ascii="宋体" w:cs="宋体"/>
                <w:kern w:val="0"/>
                <w:sz w:val="22"/>
              </w:rPr>
            </w:pPr>
            <w:r>
              <w:rPr>
                <w:rFonts w:ascii="宋体" w:hAnsi="宋体" w:cs="宋体" w:hint="eastAsia"/>
                <w:kern w:val="0"/>
                <w:sz w:val="22"/>
              </w:rPr>
              <w:t xml:space="preserve">　　　　　　　　　　　　　　　　　　　　　　　　　　　日　期：　　年　　月　　日　</w:t>
            </w:r>
          </w:p>
        </w:tc>
      </w:tr>
      <w:tr w:rsidR="000B7468">
        <w:trPr>
          <w:trHeight w:val="2562"/>
          <w:jc w:val="center"/>
        </w:trPr>
        <w:tc>
          <w:tcPr>
            <w:tcW w:w="4752" w:type="dxa"/>
            <w:gridSpan w:val="3"/>
            <w:vAlign w:val="center"/>
          </w:tcPr>
          <w:p w:rsidR="000B7468" w:rsidRDefault="000B7468">
            <w:pPr>
              <w:widowControl/>
              <w:jc w:val="left"/>
              <w:rPr>
                <w:rFonts w:ascii="宋体" w:cs="宋体"/>
                <w:kern w:val="0"/>
                <w:sz w:val="22"/>
              </w:rPr>
            </w:pPr>
            <w:r>
              <w:rPr>
                <w:rFonts w:ascii="宋体" w:hAnsi="宋体" w:cs="宋体" w:hint="eastAsia"/>
                <w:kern w:val="0"/>
                <w:sz w:val="22"/>
              </w:rPr>
              <w:t>县（区、管委会）工信部门推荐审核意见：</w:t>
            </w:r>
          </w:p>
          <w:p w:rsidR="000B7468" w:rsidRDefault="000B7468">
            <w:pPr>
              <w:widowControl/>
              <w:spacing w:line="300" w:lineRule="exact"/>
              <w:jc w:val="left"/>
              <w:rPr>
                <w:rFonts w:ascii="宋体" w:cs="宋体"/>
                <w:kern w:val="0"/>
                <w:sz w:val="22"/>
              </w:rPr>
            </w:pPr>
          </w:p>
          <w:p w:rsidR="000B7468" w:rsidRDefault="000B7468">
            <w:pPr>
              <w:widowControl/>
              <w:jc w:val="left"/>
              <w:rPr>
                <w:rFonts w:ascii="宋体" w:cs="宋体"/>
                <w:kern w:val="0"/>
                <w:sz w:val="22"/>
              </w:rPr>
            </w:pPr>
            <w:r>
              <w:rPr>
                <w:rFonts w:ascii="宋体" w:hAnsi="宋体" w:cs="宋体" w:hint="eastAsia"/>
                <w:kern w:val="0"/>
                <w:sz w:val="22"/>
              </w:rPr>
              <w:t>推荐单位负责人：</w:t>
            </w:r>
            <w:r>
              <w:rPr>
                <w:rFonts w:ascii="宋体" w:hAnsi="宋体" w:cs="宋体"/>
                <w:kern w:val="0"/>
                <w:sz w:val="22"/>
              </w:rPr>
              <w:t xml:space="preserve"> </w:t>
            </w:r>
          </w:p>
          <w:p w:rsidR="000B7468" w:rsidRDefault="000B7468">
            <w:pPr>
              <w:widowControl/>
              <w:spacing w:line="300" w:lineRule="exact"/>
              <w:jc w:val="left"/>
              <w:rPr>
                <w:rFonts w:ascii="宋体" w:cs="宋体"/>
                <w:kern w:val="0"/>
                <w:sz w:val="22"/>
              </w:rPr>
            </w:pPr>
          </w:p>
          <w:p w:rsidR="000B7468" w:rsidRDefault="000B7468">
            <w:pPr>
              <w:widowControl/>
              <w:spacing w:line="300" w:lineRule="exact"/>
              <w:jc w:val="left"/>
              <w:rPr>
                <w:rFonts w:ascii="宋体" w:cs="宋体"/>
                <w:kern w:val="0"/>
                <w:sz w:val="22"/>
              </w:rPr>
            </w:pPr>
          </w:p>
          <w:p w:rsidR="000B7468" w:rsidRDefault="000B7468">
            <w:pPr>
              <w:widowControl/>
              <w:jc w:val="left"/>
              <w:rPr>
                <w:rFonts w:ascii="宋体" w:cs="宋体"/>
                <w:kern w:val="0"/>
                <w:sz w:val="22"/>
              </w:rPr>
            </w:pPr>
            <w:r>
              <w:rPr>
                <w:rFonts w:ascii="宋体" w:hAnsi="宋体" w:cs="宋体" w:hint="eastAsia"/>
                <w:kern w:val="0"/>
                <w:sz w:val="22"/>
              </w:rPr>
              <w:t>推荐单位</w:t>
            </w:r>
            <w:r>
              <w:rPr>
                <w:rFonts w:ascii="宋体" w:hAnsi="宋体" w:cs="宋体"/>
                <w:kern w:val="0"/>
                <w:sz w:val="22"/>
              </w:rPr>
              <w:t>:</w:t>
            </w:r>
            <w:r>
              <w:rPr>
                <w:rFonts w:ascii="宋体" w:hAnsi="宋体" w:cs="宋体" w:hint="eastAsia"/>
                <w:kern w:val="0"/>
                <w:sz w:val="22"/>
              </w:rPr>
              <w:t>（公章）</w:t>
            </w:r>
          </w:p>
          <w:p w:rsidR="000B7468" w:rsidRDefault="000B7468">
            <w:pPr>
              <w:widowControl/>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日期</w:t>
            </w:r>
            <w:r>
              <w:rPr>
                <w:rFonts w:ascii="宋体" w:hAnsi="宋体" w:cs="宋体"/>
                <w:kern w:val="0"/>
                <w:sz w:val="22"/>
              </w:rPr>
              <w:t xml:space="preserve">:    </w:t>
            </w:r>
            <w:r>
              <w:rPr>
                <w:rFonts w:ascii="宋体" w:hAnsi="宋体" w:cs="宋体" w:hint="eastAsia"/>
                <w:kern w:val="0"/>
                <w:sz w:val="22"/>
              </w:rPr>
              <w:t>年</w:t>
            </w:r>
            <w:r>
              <w:rPr>
                <w:rFonts w:ascii="宋体" w:hAnsi="宋体" w:cs="宋体"/>
                <w:kern w:val="0"/>
                <w:sz w:val="22"/>
              </w:rPr>
              <w:t xml:space="preserve">     </w:t>
            </w:r>
            <w:r>
              <w:rPr>
                <w:rFonts w:ascii="宋体" w:hAnsi="宋体" w:cs="宋体" w:hint="eastAsia"/>
                <w:kern w:val="0"/>
                <w:sz w:val="22"/>
              </w:rPr>
              <w:t>月</w:t>
            </w:r>
            <w:r>
              <w:rPr>
                <w:rFonts w:ascii="宋体" w:hAnsi="宋体" w:cs="宋体"/>
                <w:kern w:val="0"/>
                <w:sz w:val="22"/>
              </w:rPr>
              <w:t xml:space="preserve">    </w:t>
            </w:r>
            <w:r>
              <w:rPr>
                <w:rFonts w:ascii="宋体" w:hAnsi="宋体" w:cs="宋体" w:hint="eastAsia"/>
                <w:kern w:val="0"/>
                <w:sz w:val="22"/>
              </w:rPr>
              <w:t>日</w:t>
            </w:r>
          </w:p>
        </w:tc>
        <w:tc>
          <w:tcPr>
            <w:tcW w:w="4663" w:type="dxa"/>
            <w:gridSpan w:val="4"/>
            <w:vAlign w:val="center"/>
          </w:tcPr>
          <w:p w:rsidR="000B7468" w:rsidRDefault="000B7468">
            <w:pPr>
              <w:widowControl/>
              <w:jc w:val="left"/>
              <w:rPr>
                <w:rFonts w:ascii="宋体" w:cs="宋体"/>
                <w:kern w:val="0"/>
                <w:sz w:val="22"/>
              </w:rPr>
            </w:pPr>
            <w:bookmarkStart w:id="0" w:name="OLE_LINK1"/>
            <w:r>
              <w:rPr>
                <w:rFonts w:ascii="宋体" w:hAnsi="宋体" w:cs="宋体" w:hint="eastAsia"/>
                <w:kern w:val="0"/>
                <w:sz w:val="22"/>
              </w:rPr>
              <w:t>县（区、管委会）财政部门推荐审核意见：</w:t>
            </w:r>
          </w:p>
          <w:p w:rsidR="000B7468" w:rsidRDefault="000B7468">
            <w:pPr>
              <w:widowControl/>
              <w:spacing w:line="300" w:lineRule="exact"/>
              <w:jc w:val="left"/>
              <w:rPr>
                <w:rFonts w:ascii="宋体" w:cs="宋体"/>
                <w:kern w:val="0"/>
                <w:sz w:val="22"/>
              </w:rPr>
            </w:pPr>
          </w:p>
          <w:p w:rsidR="000B7468" w:rsidRDefault="000B7468">
            <w:pPr>
              <w:widowControl/>
              <w:jc w:val="left"/>
              <w:rPr>
                <w:rFonts w:ascii="宋体" w:cs="宋体"/>
                <w:kern w:val="0"/>
                <w:sz w:val="22"/>
              </w:rPr>
            </w:pPr>
            <w:r>
              <w:rPr>
                <w:rFonts w:ascii="宋体" w:hAnsi="宋体" w:cs="宋体" w:hint="eastAsia"/>
                <w:kern w:val="0"/>
                <w:sz w:val="22"/>
              </w:rPr>
              <w:t>推荐单位负责人：</w:t>
            </w:r>
          </w:p>
          <w:p w:rsidR="000B7468" w:rsidRDefault="000B7468">
            <w:pPr>
              <w:widowControl/>
              <w:spacing w:line="300" w:lineRule="exact"/>
              <w:jc w:val="left"/>
              <w:rPr>
                <w:rFonts w:ascii="宋体" w:cs="宋体"/>
                <w:kern w:val="0"/>
                <w:sz w:val="22"/>
              </w:rPr>
            </w:pPr>
          </w:p>
          <w:p w:rsidR="000B7468" w:rsidRDefault="000B7468">
            <w:pPr>
              <w:widowControl/>
              <w:spacing w:line="300" w:lineRule="exact"/>
              <w:jc w:val="left"/>
              <w:rPr>
                <w:rFonts w:ascii="宋体" w:cs="宋体"/>
                <w:kern w:val="0"/>
                <w:sz w:val="22"/>
              </w:rPr>
            </w:pPr>
          </w:p>
          <w:p w:rsidR="000B7468" w:rsidRDefault="000B7468">
            <w:pPr>
              <w:widowControl/>
              <w:jc w:val="left"/>
              <w:rPr>
                <w:rFonts w:ascii="宋体" w:cs="宋体"/>
                <w:kern w:val="0"/>
                <w:sz w:val="22"/>
              </w:rPr>
            </w:pPr>
            <w:r>
              <w:rPr>
                <w:rFonts w:ascii="宋体" w:hAnsi="宋体" w:cs="宋体" w:hint="eastAsia"/>
                <w:kern w:val="0"/>
                <w:sz w:val="22"/>
              </w:rPr>
              <w:t>推荐单位</w:t>
            </w:r>
            <w:r>
              <w:rPr>
                <w:rFonts w:ascii="宋体" w:hAnsi="宋体" w:cs="宋体"/>
                <w:kern w:val="0"/>
                <w:sz w:val="22"/>
              </w:rPr>
              <w:t>:</w:t>
            </w:r>
            <w:r>
              <w:rPr>
                <w:rFonts w:ascii="宋体" w:hAnsi="宋体" w:cs="宋体" w:hint="eastAsia"/>
                <w:kern w:val="0"/>
                <w:sz w:val="22"/>
              </w:rPr>
              <w:t>（公章）</w:t>
            </w:r>
          </w:p>
          <w:p w:rsidR="000B7468" w:rsidRDefault="000B7468">
            <w:pPr>
              <w:widowControl/>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日期</w:t>
            </w:r>
            <w:r>
              <w:rPr>
                <w:rFonts w:ascii="宋体" w:hAnsi="宋体" w:cs="宋体"/>
                <w:kern w:val="0"/>
                <w:sz w:val="22"/>
              </w:rPr>
              <w:t xml:space="preserve">:    </w:t>
            </w:r>
            <w:r>
              <w:rPr>
                <w:rFonts w:ascii="宋体" w:hAnsi="宋体" w:cs="宋体" w:hint="eastAsia"/>
                <w:kern w:val="0"/>
                <w:sz w:val="22"/>
              </w:rPr>
              <w:t>年</w:t>
            </w:r>
            <w:r>
              <w:rPr>
                <w:rFonts w:ascii="宋体" w:hAnsi="宋体" w:cs="宋体"/>
                <w:kern w:val="0"/>
                <w:sz w:val="22"/>
              </w:rPr>
              <w:t xml:space="preserve">     </w:t>
            </w:r>
            <w:r>
              <w:rPr>
                <w:rFonts w:ascii="宋体" w:hAnsi="宋体" w:cs="宋体" w:hint="eastAsia"/>
                <w:kern w:val="0"/>
                <w:sz w:val="22"/>
              </w:rPr>
              <w:t>月</w:t>
            </w:r>
            <w:r>
              <w:rPr>
                <w:rFonts w:ascii="宋体" w:hAnsi="宋体" w:cs="宋体"/>
                <w:kern w:val="0"/>
                <w:sz w:val="22"/>
              </w:rPr>
              <w:t xml:space="preserve">    </w:t>
            </w:r>
            <w:r>
              <w:rPr>
                <w:rFonts w:ascii="宋体" w:hAnsi="宋体" w:cs="宋体" w:hint="eastAsia"/>
                <w:kern w:val="0"/>
                <w:sz w:val="22"/>
              </w:rPr>
              <w:t>日</w:t>
            </w:r>
            <w:bookmarkEnd w:id="0"/>
          </w:p>
        </w:tc>
      </w:tr>
    </w:tbl>
    <w:p w:rsidR="000B7468" w:rsidRDefault="000B7468">
      <w:pPr>
        <w:widowControl/>
        <w:spacing w:line="240" w:lineRule="exact"/>
        <w:rPr>
          <w:rFonts w:ascii="宋体" w:cs="宋体"/>
          <w:kern w:val="0"/>
          <w:szCs w:val="21"/>
        </w:rPr>
      </w:pPr>
    </w:p>
    <w:p w:rsidR="000B7468" w:rsidRDefault="000B7468">
      <w:pPr>
        <w:widowControl/>
        <w:spacing w:line="240" w:lineRule="exact"/>
        <w:rPr>
          <w:rFonts w:ascii="宋体" w:cs="宋体"/>
          <w:kern w:val="0"/>
          <w:szCs w:val="21"/>
        </w:rPr>
      </w:pPr>
      <w:r>
        <w:rPr>
          <w:rFonts w:ascii="宋体" w:hAnsi="宋体" w:cs="宋体" w:hint="eastAsia"/>
          <w:kern w:val="0"/>
          <w:szCs w:val="21"/>
        </w:rPr>
        <w:t>注：</w:t>
      </w:r>
      <w:r>
        <w:rPr>
          <w:rFonts w:ascii="宋体" w:hAnsi="宋体" w:cs="宋体"/>
          <w:kern w:val="0"/>
          <w:szCs w:val="21"/>
        </w:rPr>
        <w:t>1</w:t>
      </w:r>
      <w:r>
        <w:rPr>
          <w:rFonts w:ascii="宋体" w:hAnsi="宋体" w:cs="宋体" w:hint="eastAsia"/>
          <w:kern w:val="0"/>
          <w:szCs w:val="21"/>
        </w:rPr>
        <w:t>、本表一律用计算机制作。</w:t>
      </w:r>
      <w:r>
        <w:rPr>
          <w:rFonts w:ascii="宋体" w:hAnsi="宋体" w:cs="宋体"/>
          <w:kern w:val="0"/>
          <w:szCs w:val="21"/>
        </w:rPr>
        <w:t xml:space="preserve"> </w:t>
      </w:r>
    </w:p>
    <w:p w:rsidR="000B7468" w:rsidRDefault="000B7468">
      <w:pPr>
        <w:widowControl/>
        <w:spacing w:line="240" w:lineRule="exact"/>
        <w:ind w:firstLineChars="200" w:firstLine="420"/>
        <w:rPr>
          <w:rFonts w:ascii="宋体"/>
          <w:szCs w:val="21"/>
        </w:rPr>
      </w:pPr>
      <w:r>
        <w:rPr>
          <w:rFonts w:ascii="宋体" w:hAnsi="宋体" w:cs="宋体"/>
          <w:kern w:val="0"/>
          <w:szCs w:val="21"/>
        </w:rPr>
        <w:t>2</w:t>
      </w:r>
      <w:r>
        <w:rPr>
          <w:rFonts w:ascii="宋体" w:hAnsi="宋体" w:cs="宋体" w:hint="eastAsia"/>
          <w:kern w:val="0"/>
          <w:szCs w:val="21"/>
        </w:rPr>
        <w:t>、申请类型为：</w:t>
      </w:r>
      <w:r>
        <w:rPr>
          <w:rFonts w:ascii="宋体" w:hAnsi="宋体" w:hint="eastAsia"/>
          <w:szCs w:val="21"/>
        </w:rPr>
        <w:t>省级龙头企业技术改造、非省级龙头企业技术改造、省级龙头企业融资租赁</w:t>
      </w:r>
    </w:p>
    <w:p w:rsidR="000B7468" w:rsidRDefault="000B7468">
      <w:pPr>
        <w:widowControl/>
        <w:spacing w:line="240" w:lineRule="exact"/>
        <w:ind w:firstLineChars="200" w:firstLine="420"/>
        <w:rPr>
          <w:rFonts w:ascii="宋体"/>
          <w:szCs w:val="21"/>
        </w:rPr>
      </w:pPr>
      <w:r>
        <w:rPr>
          <w:rFonts w:ascii="宋体" w:hAnsi="宋体"/>
          <w:szCs w:val="21"/>
        </w:rPr>
        <w:t xml:space="preserve">   </w:t>
      </w:r>
      <w:r>
        <w:rPr>
          <w:rFonts w:ascii="宋体" w:hAnsi="宋体" w:hint="eastAsia"/>
          <w:szCs w:val="21"/>
        </w:rPr>
        <w:t>方式实施技术改造、非省级龙头企业融资租赁方式实施技术改造四种类型。</w:t>
      </w:r>
    </w:p>
    <w:p w:rsidR="000B7468" w:rsidRDefault="000B7468">
      <w:pPr>
        <w:spacing w:line="240" w:lineRule="exact"/>
        <w:ind w:right="272"/>
        <w:rPr>
          <w:rFonts w:ascii="宋体"/>
          <w:szCs w:val="21"/>
        </w:rPr>
        <w:sectPr w:rsidR="000B7468">
          <w:footerReference w:type="default" r:id="rId6"/>
          <w:pgSz w:w="11906" w:h="16838"/>
          <w:pgMar w:top="1984" w:right="1531" w:bottom="1984" w:left="1531" w:header="851" w:footer="992" w:gutter="0"/>
          <w:pgNumType w:fmt="numberInDash"/>
          <w:cols w:space="720"/>
          <w:docGrid w:type="lines" w:linePitch="320"/>
        </w:sectPr>
      </w:pPr>
      <w:r>
        <w:rPr>
          <w:rFonts w:ascii="宋体" w:hAnsi="宋体"/>
          <w:szCs w:val="21"/>
        </w:rPr>
        <w:t xml:space="preserve">    3</w:t>
      </w:r>
      <w:r>
        <w:rPr>
          <w:rFonts w:ascii="宋体" w:hAnsi="宋体" w:hint="eastAsia"/>
          <w:szCs w:val="21"/>
        </w:rPr>
        <w:t>、表中总投资、产值、预计新增效益等数据仅做统计使用。</w:t>
      </w:r>
    </w:p>
    <w:p w:rsidR="000B7468" w:rsidRDefault="000B7468">
      <w:pPr>
        <w:widowControl/>
        <w:spacing w:line="240" w:lineRule="atLeast"/>
        <w:rPr>
          <w:rFonts w:ascii="方正小标宋简体" w:eastAsia="方正小标宋简体" w:hAnsi="方正小标宋简体" w:cs="方正小标宋简体"/>
          <w:bCs/>
          <w:kern w:val="0"/>
          <w:sz w:val="36"/>
          <w:szCs w:val="36"/>
        </w:rPr>
      </w:pPr>
      <w:bookmarkStart w:id="1" w:name="OLE_LINK3"/>
      <w:r>
        <w:rPr>
          <w:rFonts w:ascii="黑体" w:eastAsia="黑体" w:hAnsi="黑体" w:hint="eastAsia"/>
          <w:sz w:val="32"/>
          <w:szCs w:val="32"/>
        </w:rPr>
        <w:t>附件</w:t>
      </w:r>
      <w:r>
        <w:rPr>
          <w:rFonts w:ascii="黑体" w:eastAsia="黑体" w:hAnsi="黑体"/>
          <w:sz w:val="32"/>
          <w:szCs w:val="32"/>
        </w:rPr>
        <w:t>2</w:t>
      </w:r>
      <w:bookmarkEnd w:id="1"/>
    </w:p>
    <w:tbl>
      <w:tblPr>
        <w:tblW w:w="14195" w:type="dxa"/>
        <w:jc w:val="center"/>
        <w:tblLayout w:type="fixed"/>
        <w:tblLook w:val="0000"/>
      </w:tblPr>
      <w:tblGrid>
        <w:gridCol w:w="880"/>
        <w:gridCol w:w="2401"/>
        <w:gridCol w:w="1379"/>
        <w:gridCol w:w="2665"/>
        <w:gridCol w:w="1559"/>
        <w:gridCol w:w="1701"/>
        <w:gridCol w:w="3610"/>
      </w:tblGrid>
      <w:tr w:rsidR="000B7468">
        <w:trPr>
          <w:trHeight w:val="780"/>
          <w:jc w:val="center"/>
        </w:trPr>
        <w:tc>
          <w:tcPr>
            <w:tcW w:w="14195" w:type="dxa"/>
            <w:gridSpan w:val="7"/>
            <w:vAlign w:val="center"/>
          </w:tcPr>
          <w:p w:rsidR="000B7468" w:rsidRDefault="000B7468">
            <w:pPr>
              <w:widowControl/>
              <w:spacing w:line="240" w:lineRule="atLeast"/>
              <w:jc w:val="center"/>
              <w:rPr>
                <w:rFonts w:ascii="方正小标宋简体" w:eastAsia="方正小标宋简体" w:hAnsi="方正小标宋简体" w:cs="方正小标宋简体"/>
                <w:bCs/>
                <w:kern w:val="0"/>
                <w:sz w:val="36"/>
                <w:szCs w:val="36"/>
              </w:rPr>
            </w:pPr>
            <w:r>
              <w:rPr>
                <w:rFonts w:ascii="方正小标宋简体" w:eastAsia="方正小标宋简体" w:hAnsi="方正小标宋简体" w:cs="方正小标宋简体" w:hint="eastAsia"/>
                <w:bCs/>
                <w:kern w:val="0"/>
                <w:sz w:val="36"/>
                <w:szCs w:val="36"/>
              </w:rPr>
              <w:t>企业技术改造设备投资额情况汇总表</w:t>
            </w:r>
          </w:p>
        </w:tc>
      </w:tr>
      <w:tr w:rsidR="000B7468">
        <w:trPr>
          <w:trHeight w:val="735"/>
          <w:jc w:val="center"/>
        </w:trPr>
        <w:tc>
          <w:tcPr>
            <w:tcW w:w="14195" w:type="dxa"/>
            <w:gridSpan w:val="7"/>
            <w:vAlign w:val="center"/>
          </w:tcPr>
          <w:p w:rsidR="000B7468" w:rsidRDefault="000B7468">
            <w:pPr>
              <w:widowControl/>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单位名称：　　　　　　　　期间：　　年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月</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　日－</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bookmarkStart w:id="2" w:name="_GoBack"/>
            <w:bookmarkEnd w:id="2"/>
            <w:r>
              <w:rPr>
                <w:rFonts w:ascii="仿宋_GB2312" w:eastAsia="仿宋_GB2312" w:hAnsi="仿宋_GB2312" w:cs="仿宋_GB2312" w:hint="eastAsia"/>
                <w:kern w:val="0"/>
                <w:sz w:val="28"/>
                <w:szCs w:val="28"/>
              </w:rPr>
              <w:t xml:space="preserve">年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月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日　　　　　　　　金额单位：万元</w:t>
            </w:r>
          </w:p>
        </w:tc>
      </w:tr>
      <w:tr w:rsidR="000B7468">
        <w:trPr>
          <w:trHeight w:val="800"/>
          <w:jc w:val="center"/>
        </w:trPr>
        <w:tc>
          <w:tcPr>
            <w:tcW w:w="880" w:type="dxa"/>
            <w:tcBorders>
              <w:top w:val="single" w:sz="4" w:space="0" w:color="auto"/>
              <w:left w:val="single" w:sz="4" w:space="0" w:color="auto"/>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序号</w:t>
            </w:r>
          </w:p>
        </w:tc>
        <w:tc>
          <w:tcPr>
            <w:tcW w:w="2401"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设备名称</w:t>
            </w:r>
          </w:p>
        </w:tc>
        <w:tc>
          <w:tcPr>
            <w:tcW w:w="1379"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规格型号</w:t>
            </w:r>
          </w:p>
        </w:tc>
        <w:tc>
          <w:tcPr>
            <w:tcW w:w="2665"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单位</w:t>
            </w:r>
          </w:p>
        </w:tc>
        <w:tc>
          <w:tcPr>
            <w:tcW w:w="1559"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数量</w:t>
            </w:r>
          </w:p>
        </w:tc>
        <w:tc>
          <w:tcPr>
            <w:tcW w:w="1701"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申报金额</w:t>
            </w:r>
          </w:p>
        </w:tc>
        <w:tc>
          <w:tcPr>
            <w:tcW w:w="3610" w:type="dxa"/>
            <w:tcBorders>
              <w:top w:val="single" w:sz="4" w:space="0" w:color="auto"/>
              <w:left w:val="nil"/>
              <w:bottom w:val="single" w:sz="4" w:space="0" w:color="auto"/>
              <w:right w:val="single" w:sz="4" w:space="0" w:color="auto"/>
            </w:tcBorders>
            <w:vAlign w:val="center"/>
          </w:tcPr>
          <w:p w:rsidR="000B7468" w:rsidRDefault="000B7468">
            <w:pPr>
              <w:widowControl/>
              <w:spacing w:line="24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供货单位</w:t>
            </w:r>
          </w:p>
        </w:tc>
      </w:tr>
      <w:tr w:rsidR="000B7468">
        <w:trPr>
          <w:trHeight w:val="1110"/>
          <w:jc w:val="center"/>
        </w:trPr>
        <w:tc>
          <w:tcPr>
            <w:tcW w:w="880" w:type="dxa"/>
            <w:tcBorders>
              <w:top w:val="nil"/>
              <w:left w:val="single" w:sz="4" w:space="0" w:color="auto"/>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2401"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1379"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2665"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559"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3610"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r>
      <w:tr w:rsidR="000B7468">
        <w:trPr>
          <w:trHeight w:val="1110"/>
          <w:jc w:val="center"/>
        </w:trPr>
        <w:tc>
          <w:tcPr>
            <w:tcW w:w="880" w:type="dxa"/>
            <w:tcBorders>
              <w:top w:val="nil"/>
              <w:left w:val="single" w:sz="4" w:space="0" w:color="auto"/>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2401"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1379"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2665"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559"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3610"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r>
      <w:tr w:rsidR="000B7468">
        <w:trPr>
          <w:trHeight w:val="1110"/>
          <w:jc w:val="center"/>
        </w:trPr>
        <w:tc>
          <w:tcPr>
            <w:tcW w:w="880" w:type="dxa"/>
            <w:tcBorders>
              <w:top w:val="nil"/>
              <w:left w:val="single" w:sz="4" w:space="0" w:color="auto"/>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2401"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1379"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r>
              <w:rPr>
                <w:rFonts w:ascii="宋体" w:hAnsi="宋体" w:cs="宋体" w:hint="eastAsia"/>
                <w:kern w:val="0"/>
                <w:sz w:val="24"/>
              </w:rPr>
              <w:t xml:space="preserve">　</w:t>
            </w:r>
          </w:p>
        </w:tc>
        <w:tc>
          <w:tcPr>
            <w:tcW w:w="2665"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559"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c>
          <w:tcPr>
            <w:tcW w:w="3610"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r>
              <w:rPr>
                <w:rFonts w:ascii="宋体" w:hAnsi="宋体" w:cs="宋体" w:hint="eastAsia"/>
                <w:kern w:val="0"/>
                <w:sz w:val="24"/>
              </w:rPr>
              <w:t xml:space="preserve">　</w:t>
            </w:r>
          </w:p>
        </w:tc>
      </w:tr>
      <w:tr w:rsidR="000B7468">
        <w:trPr>
          <w:trHeight w:val="1110"/>
          <w:jc w:val="center"/>
        </w:trPr>
        <w:tc>
          <w:tcPr>
            <w:tcW w:w="880" w:type="dxa"/>
            <w:tcBorders>
              <w:top w:val="nil"/>
              <w:left w:val="single" w:sz="4" w:space="0" w:color="auto"/>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2401"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p>
        </w:tc>
        <w:tc>
          <w:tcPr>
            <w:tcW w:w="1379"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p>
        </w:tc>
        <w:tc>
          <w:tcPr>
            <w:tcW w:w="2665"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1559"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1701"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3610"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r>
      <w:tr w:rsidR="000B7468">
        <w:trPr>
          <w:trHeight w:val="1110"/>
          <w:jc w:val="center"/>
        </w:trPr>
        <w:tc>
          <w:tcPr>
            <w:tcW w:w="880" w:type="dxa"/>
            <w:tcBorders>
              <w:top w:val="nil"/>
              <w:left w:val="single" w:sz="4" w:space="0" w:color="auto"/>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2401"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p>
        </w:tc>
        <w:tc>
          <w:tcPr>
            <w:tcW w:w="1379" w:type="dxa"/>
            <w:tcBorders>
              <w:top w:val="nil"/>
              <w:left w:val="nil"/>
              <w:bottom w:val="single" w:sz="4" w:space="0" w:color="auto"/>
              <w:right w:val="single" w:sz="4" w:space="0" w:color="auto"/>
            </w:tcBorders>
            <w:vAlign w:val="center"/>
          </w:tcPr>
          <w:p w:rsidR="000B7468" w:rsidRDefault="000B7468">
            <w:pPr>
              <w:widowControl/>
              <w:jc w:val="left"/>
              <w:rPr>
                <w:rFonts w:ascii="宋体" w:cs="宋体"/>
                <w:kern w:val="0"/>
                <w:sz w:val="24"/>
              </w:rPr>
            </w:pPr>
          </w:p>
        </w:tc>
        <w:tc>
          <w:tcPr>
            <w:tcW w:w="2665"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1559"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1701"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c>
          <w:tcPr>
            <w:tcW w:w="3610" w:type="dxa"/>
            <w:tcBorders>
              <w:top w:val="nil"/>
              <w:left w:val="nil"/>
              <w:bottom w:val="single" w:sz="4" w:space="0" w:color="auto"/>
              <w:right w:val="single" w:sz="4" w:space="0" w:color="auto"/>
            </w:tcBorders>
            <w:vAlign w:val="center"/>
          </w:tcPr>
          <w:p w:rsidR="000B7468" w:rsidRDefault="000B7468">
            <w:pPr>
              <w:widowControl/>
              <w:jc w:val="center"/>
              <w:rPr>
                <w:rFonts w:ascii="宋体" w:cs="宋体"/>
                <w:kern w:val="0"/>
                <w:sz w:val="24"/>
              </w:rPr>
            </w:pPr>
          </w:p>
        </w:tc>
      </w:tr>
    </w:tbl>
    <w:p w:rsidR="000B7468" w:rsidRDefault="000B7468">
      <w:pPr>
        <w:spacing w:line="560" w:lineRule="exact"/>
        <w:ind w:right="272"/>
        <w:rPr>
          <w:rFonts w:ascii="黑体" w:eastAsia="黑体" w:hAnsi="黑体"/>
          <w:sz w:val="32"/>
          <w:szCs w:val="32"/>
        </w:rPr>
        <w:sectPr w:rsidR="000B7468">
          <w:pgSz w:w="16840" w:h="11907" w:orient="landscape"/>
          <w:pgMar w:top="1588" w:right="1985" w:bottom="1474" w:left="1701" w:header="1134" w:footer="992" w:gutter="0"/>
          <w:pgNumType w:fmt="numberInDash"/>
          <w:cols w:space="720"/>
          <w:docGrid w:type="lines" w:linePitch="480"/>
        </w:sectPr>
      </w:pPr>
    </w:p>
    <w:p w:rsidR="000B7468" w:rsidRDefault="000B7468">
      <w:pPr>
        <w:widowControl/>
        <w:spacing w:line="240" w:lineRule="atLeas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0B7468" w:rsidRDefault="000B7468">
      <w:pPr>
        <w:pStyle w:val="a"/>
        <w:spacing w:line="600" w:lineRule="exact"/>
        <w:ind w:left="7500"/>
      </w:pPr>
    </w:p>
    <w:p w:rsidR="000B7468" w:rsidRDefault="000B746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企</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业</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声</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明</w:t>
      </w:r>
    </w:p>
    <w:p w:rsidR="000B7468" w:rsidRDefault="000B7468">
      <w:pPr>
        <w:pStyle w:val="1"/>
        <w:spacing w:line="560" w:lineRule="exact"/>
        <w:ind w:firstLineChars="0" w:firstLine="0"/>
        <w:jc w:val="left"/>
        <w:rPr>
          <w:sz w:val="24"/>
          <w:szCs w:val="24"/>
        </w:rPr>
      </w:pPr>
    </w:p>
    <w:p w:rsidR="000B7468" w:rsidRDefault="000B7468">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本单位自愿向莆田市工业和信息化局提出技改设备投入奖励申请。</w:t>
      </w:r>
    </w:p>
    <w:p w:rsidR="000B7468" w:rsidRDefault="000B746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本单位自愿提供技改设备投入奖励审核、管理所需的数据资料，并为其审查工作提供方便。</w:t>
      </w:r>
    </w:p>
    <w:p w:rsidR="000B7468" w:rsidRDefault="000B74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本单位所提供的申报材料内容和数据均属实，若出现问题，愿承担一切责任。</w:t>
      </w:r>
    </w:p>
    <w:p w:rsidR="000B7468" w:rsidRDefault="000B7468">
      <w:pPr>
        <w:spacing w:line="600" w:lineRule="exact"/>
        <w:rPr>
          <w:rFonts w:ascii="仿宋_GB2312" w:eastAsia="仿宋_GB2312" w:hAnsi="仿宋_GB2312" w:cs="仿宋_GB2312"/>
          <w:sz w:val="32"/>
          <w:szCs w:val="32"/>
        </w:rPr>
      </w:pPr>
    </w:p>
    <w:p w:rsidR="000B7468" w:rsidRDefault="000B7468">
      <w:pPr>
        <w:spacing w:line="600" w:lineRule="exact"/>
        <w:rPr>
          <w:rFonts w:ascii="仿宋_GB2312" w:eastAsia="仿宋_GB2312" w:hAnsi="仿宋_GB2312" w:cs="仿宋_GB2312"/>
          <w:sz w:val="32"/>
          <w:szCs w:val="32"/>
        </w:rPr>
      </w:pPr>
    </w:p>
    <w:p w:rsidR="000B7468" w:rsidRDefault="000B7468">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申请单位法人代表（签名）：</w:t>
      </w:r>
    </w:p>
    <w:p w:rsidR="000B7468" w:rsidRDefault="000B7468">
      <w:pPr>
        <w:spacing w:line="600" w:lineRule="exact"/>
        <w:rPr>
          <w:rFonts w:ascii="仿宋_GB2312" w:eastAsia="仿宋_GB2312" w:hAnsi="仿宋_GB2312" w:cs="仿宋_GB2312"/>
          <w:sz w:val="32"/>
          <w:szCs w:val="32"/>
        </w:rPr>
      </w:pPr>
    </w:p>
    <w:p w:rsidR="000B7468" w:rsidRDefault="000B7468">
      <w:pPr>
        <w:spacing w:line="600" w:lineRule="exact"/>
        <w:rPr>
          <w:rFonts w:ascii="仿宋_GB2312" w:eastAsia="仿宋_GB2312" w:hAnsi="仿宋_GB2312" w:cs="仿宋_GB2312"/>
          <w:sz w:val="32"/>
          <w:szCs w:val="32"/>
          <w:vertAlign w:val="subscript"/>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申请单位名称及公章：</w:t>
      </w:r>
    </w:p>
    <w:p w:rsidR="000B7468" w:rsidRDefault="000B7468">
      <w:pPr>
        <w:spacing w:line="600" w:lineRule="exact"/>
        <w:ind w:firstLineChars="550" w:firstLine="176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0B7468" w:rsidRDefault="000B7468">
      <w:pPr>
        <w:spacing w:line="600" w:lineRule="exact"/>
        <w:ind w:firstLineChars="550" w:firstLine="1760"/>
        <w:rPr>
          <w:rFonts w:ascii="仿宋_GB2312" w:eastAsia="仿宋_GB2312" w:hAnsi="仿宋_GB2312" w:cs="仿宋_GB2312"/>
          <w:sz w:val="32"/>
          <w:szCs w:val="32"/>
        </w:rPr>
      </w:pPr>
    </w:p>
    <w:p w:rsidR="000B7468" w:rsidRDefault="000B7468">
      <w:pPr>
        <w:spacing w:line="600" w:lineRule="exact"/>
        <w:ind w:firstLineChars="550" w:firstLine="176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0B7468" w:rsidRDefault="000B7468">
      <w:pPr>
        <w:rPr>
          <w:rFonts w:ascii="仿宋_GB2312" w:eastAsia="仿宋_GB2312" w:hAnsi="仿宋_GB2312" w:cs="仿宋_GB2312"/>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rPr>
          <w:rFonts w:ascii="仿宋" w:eastAsia="仿宋" w:hAnsi="仿宋"/>
          <w:sz w:val="32"/>
          <w:szCs w:val="32"/>
        </w:rPr>
      </w:pPr>
    </w:p>
    <w:p w:rsidR="000B7468" w:rsidRDefault="000B7468">
      <w:pPr>
        <w:pBdr>
          <w:top w:val="single" w:sz="4" w:space="0" w:color="auto"/>
        </w:pBdr>
        <w:spacing w:line="500" w:lineRule="exact"/>
        <w:rPr>
          <w:rFonts w:ascii="仿宋" w:eastAsia="仿宋" w:hAnsi="仿宋"/>
          <w:sz w:val="28"/>
          <w:szCs w:val="28"/>
        </w:rPr>
      </w:pPr>
      <w:r>
        <w:rPr>
          <w:rFonts w:ascii="仿宋" w:eastAsia="仿宋" w:hAnsi="仿宋" w:hint="eastAsia"/>
          <w:sz w:val="28"/>
          <w:szCs w:val="28"/>
        </w:rPr>
        <w:t xml:space="preserve">　抄送：市财政局。</w:t>
      </w:r>
    </w:p>
    <w:p w:rsidR="000B7468" w:rsidRDefault="000B7468">
      <w:pPr>
        <w:pBdr>
          <w:top w:val="single" w:sz="4" w:space="0" w:color="auto"/>
          <w:bottom w:val="single" w:sz="4" w:space="0" w:color="auto"/>
        </w:pBdr>
        <w:spacing w:line="500" w:lineRule="exact"/>
        <w:rPr>
          <w:rFonts w:ascii="仿宋" w:eastAsia="仿宋" w:hAnsi="仿宋"/>
          <w:sz w:val="32"/>
          <w:szCs w:val="32"/>
        </w:rPr>
      </w:pPr>
      <w:r>
        <w:rPr>
          <w:rFonts w:ascii="仿宋_GB2312" w:eastAsia="仿宋_GB2312" w:hAnsi="仿宋_GB2312" w:cs="仿宋_GB2312" w:hint="eastAsia"/>
          <w:sz w:val="28"/>
          <w:szCs w:val="28"/>
        </w:rPr>
        <w:t xml:space="preserve">　莆田市工业和信息化局办公室　　　　　　</w:t>
      </w:r>
      <w:r>
        <w:rPr>
          <w:rFonts w:ascii="仿宋_GB2312" w:eastAsia="仿宋_GB2312" w:hAnsi="仿宋_GB2312" w:cs="仿宋_GB2312"/>
          <w:sz w:val="28"/>
          <w:szCs w:val="28"/>
        </w:rPr>
        <w:t xml:space="preserve">  2021</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日印发</w:t>
      </w:r>
    </w:p>
    <w:sectPr w:rsidR="000B7468" w:rsidSect="001D6B81">
      <w:pgSz w:w="11906" w:h="16838"/>
      <w:pgMar w:top="2098" w:right="1531" w:bottom="1984" w:left="1531" w:header="851" w:footer="992" w:gutter="0"/>
      <w:pgNumType w:fmt="numberInDash"/>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468" w:rsidRDefault="000B7468" w:rsidP="001D6B81">
      <w:r>
        <w:separator/>
      </w:r>
    </w:p>
  </w:endnote>
  <w:endnote w:type="continuationSeparator" w:id="0">
    <w:p w:rsidR="000B7468" w:rsidRDefault="000B7468" w:rsidP="001D6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
    <w:altName w:val="仿宋_GB2312"/>
    <w:panose1 w:val="00000000000000000000"/>
    <w:charset w:val="86"/>
    <w:family w:val="moder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468" w:rsidRDefault="000B7468">
    <w:pPr>
      <w:pStyle w:val="Footer"/>
    </w:pPr>
    <w:r>
      <w:rPr>
        <w:noProof/>
      </w:rPr>
      <w:pict>
        <v:rect id="文本框 1" o:spid="_x0000_s2052" style="position:absolute;margin-left:104pt;margin-top:0;width:2in;height:2in;z-index:251666432;mso-wrap-style:none;mso-position-horizontal:outside;mso-position-horizontal-relative:margin" o:preferrelative="t" filled="f" stroked="f">
          <v:textbox style="mso-fit-shape-to-text:t" inset="0,0,0,0">
            <w:txbxContent>
              <w:p w:rsidR="000B7468" w:rsidRDefault="000B7468">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4B559F">
                  <w:rPr>
                    <w:noProof/>
                  </w:rPr>
                  <w:t>- 1 -</w:t>
                </w:r>
                <w:r>
                  <w:rPr>
                    <w:rFonts w:ascii="宋体" w:hAnsi="宋体" w:cs="宋体"/>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468" w:rsidRDefault="000B7468" w:rsidP="001D6B81">
      <w:r>
        <w:separator/>
      </w:r>
    </w:p>
  </w:footnote>
  <w:footnote w:type="continuationSeparator" w:id="0">
    <w:p w:rsidR="000B7468" w:rsidRDefault="000B7468" w:rsidP="001D6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B81"/>
    <w:rsid w:val="000B7468"/>
    <w:rsid w:val="001D6B81"/>
    <w:rsid w:val="004B559F"/>
    <w:rsid w:val="00987D5C"/>
    <w:rsid w:val="00E706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B81"/>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6B81"/>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1D6B81"/>
    <w:rPr>
      <w:sz w:val="18"/>
    </w:rPr>
  </w:style>
  <w:style w:type="paragraph" w:styleId="Header">
    <w:name w:val="header"/>
    <w:basedOn w:val="Normal"/>
    <w:link w:val="HeaderChar"/>
    <w:uiPriority w:val="99"/>
    <w:rsid w:val="001D6B81"/>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locked/>
    <w:rsid w:val="001D6B81"/>
    <w:rPr>
      <w:sz w:val="18"/>
    </w:rPr>
  </w:style>
  <w:style w:type="character" w:styleId="Hyperlink">
    <w:name w:val="Hyperlink"/>
    <w:basedOn w:val="DefaultParagraphFont"/>
    <w:uiPriority w:val="99"/>
    <w:rsid w:val="001D6B81"/>
    <w:rPr>
      <w:rFonts w:cs="Times New Roman"/>
      <w:color w:val="0000FF"/>
      <w:u w:val="single"/>
    </w:rPr>
  </w:style>
  <w:style w:type="paragraph" w:customStyle="1" w:styleId="a">
    <w:name w:val="公文正文"/>
    <w:basedOn w:val="Normal"/>
    <w:uiPriority w:val="99"/>
    <w:rsid w:val="001D6B81"/>
    <w:rPr>
      <w:sz w:val="32"/>
    </w:rPr>
  </w:style>
  <w:style w:type="paragraph" w:customStyle="1" w:styleId="1">
    <w:name w:val="列出段落1"/>
    <w:basedOn w:val="Normal"/>
    <w:uiPriority w:val="99"/>
    <w:rsid w:val="001D6B81"/>
    <w:pPr>
      <w:ind w:firstLineChars="200" w:firstLine="420"/>
    </w:pPr>
  </w:style>
  <w:style w:type="character" w:customStyle="1" w:styleId="NormalCharacter">
    <w:name w:val="NormalCharacter"/>
    <w:uiPriority w:val="99"/>
    <w:semiHidden/>
    <w:rsid w:val="001D6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419</Words>
  <Characters>2393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home go</dc:creator>
  <cp:keywords/>
  <dc:description/>
  <cp:lastModifiedBy>User</cp:lastModifiedBy>
  <cp:revision>2</cp:revision>
  <cp:lastPrinted>2021-12-03T08:40:00Z</cp:lastPrinted>
  <dcterms:created xsi:type="dcterms:W3CDTF">2021-12-03T09:39:00Z</dcterms:created>
  <dcterms:modified xsi:type="dcterms:W3CDTF">2021-12-03T09:39:00Z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