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kern w:val="0"/>
          <w:sz w:val="36"/>
          <w:lang w:eastAsia="zh-CN"/>
        </w:rPr>
      </w:pPr>
      <w:bookmarkStart w:id="0" w:name="_GoBack"/>
      <w:bookmarkEnd w:id="0"/>
      <w:r>
        <w:rPr>
          <w:rFonts w:hint="eastAsia"/>
          <w:b/>
          <w:bCs/>
          <w:kern w:val="0"/>
          <w:sz w:val="36"/>
          <w:lang w:eastAsia="zh-CN"/>
        </w:rPr>
        <w:t>职称申报诚信承诺书</w:t>
      </w:r>
    </w:p>
    <w:p>
      <w:pPr>
        <w:rPr>
          <w:rFonts w:hint="eastAsia"/>
          <w:b/>
          <w:bCs/>
          <w:kern w:val="0"/>
          <w:sz w:val="36"/>
        </w:rPr>
      </w:pPr>
    </w:p>
    <w:p>
      <w:pPr>
        <w:keepNext w:val="0"/>
        <w:keepLines w:val="0"/>
        <w:pageBreakBefore w:val="0"/>
        <w:widowControl w:val="0"/>
        <w:kinsoku/>
        <w:wordWrap/>
        <w:overflowPunct/>
        <w:topLinePunct w:val="0"/>
        <w:autoSpaceDE/>
        <w:bidi w:val="0"/>
        <w:adjustRightInd/>
        <w:snapToGrid/>
        <w:spacing w:before="0" w:beforeLines="0" w:after="0" w:afterLines="0" w:line="460" w:lineRule="exact"/>
        <w:ind w:left="0" w:leftChars="0" w:right="0" w:rightChars="0"/>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申报人员单位承诺：</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60" w:lineRule="exact"/>
        <w:ind w:left="0" w:leftChars="0" w:right="0" w:rightChars="0" w:firstLine="600" w:firstLineChars="200"/>
        <w:jc w:val="left"/>
        <w:textAlignment w:val="auto"/>
        <w:outlineLvl w:val="9"/>
        <w:rPr>
          <w:rFonts w:hint="eastAsia" w:ascii="仿宋" w:hAnsi="仿宋" w:eastAsia="仿宋" w:cs="仿宋"/>
          <w:b w:val="0"/>
          <w:i w:val="0"/>
          <w:snapToGrid/>
          <w:color w:val="000000"/>
          <w:sz w:val="30"/>
          <w:szCs w:val="30"/>
          <w:shd w:val="clear" w:color="auto" w:fill="FFFFFF"/>
        </w:rPr>
      </w:pPr>
      <w:r>
        <w:rPr>
          <w:rFonts w:hint="eastAsia" w:ascii="仿宋" w:hAnsi="仿宋" w:eastAsia="仿宋" w:cs="仿宋"/>
          <w:b w:val="0"/>
          <w:bCs w:val="0"/>
          <w:kern w:val="0"/>
          <w:sz w:val="30"/>
          <w:szCs w:val="30"/>
          <w:lang w:val="en-US" w:eastAsia="zh-CN"/>
        </w:rPr>
        <w:t>经初审，</w:t>
      </w:r>
      <w:r>
        <w:rPr>
          <w:rFonts w:hint="eastAsia" w:ascii="仿宋" w:hAnsi="仿宋" w:eastAsia="仿宋" w:cs="仿宋"/>
          <w:b w:val="0"/>
          <w:i w:val="0"/>
          <w:snapToGrid/>
          <w:color w:val="000000"/>
          <w:sz w:val="30"/>
          <w:szCs w:val="30"/>
          <w:shd w:val="clear" w:color="auto" w:fill="FFFFFF"/>
        </w:rPr>
        <w:t>同意</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同志申报</w:t>
      </w:r>
      <w:r>
        <w:rPr>
          <w:rFonts w:hint="eastAsia" w:ascii="仿宋" w:hAnsi="仿宋" w:eastAsia="仿宋" w:cs="仿宋"/>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rPr>
        <w:t>任职资格。对申报人</w:t>
      </w:r>
      <w:r>
        <w:rPr>
          <w:rFonts w:hint="eastAsia" w:ascii="仿宋" w:hAnsi="仿宋" w:eastAsia="仿宋" w:cs="仿宋"/>
          <w:b w:val="0"/>
          <w:i w:val="0"/>
          <w:snapToGrid/>
          <w:color w:val="000000"/>
          <w:sz w:val="30"/>
          <w:szCs w:val="30"/>
          <w:shd w:val="clear" w:color="auto" w:fill="FFFFFF"/>
          <w:lang w:eastAsia="zh-CN"/>
        </w:rPr>
        <w:t>员</w:t>
      </w:r>
      <w:r>
        <w:rPr>
          <w:rFonts w:hint="eastAsia" w:ascii="仿宋" w:hAnsi="仿宋" w:eastAsia="仿宋" w:cs="仿宋"/>
          <w:b w:val="0"/>
          <w:i w:val="0"/>
          <w:snapToGrid/>
          <w:color w:val="000000"/>
          <w:sz w:val="30"/>
          <w:szCs w:val="30"/>
          <w:shd w:val="clear" w:color="auto" w:fill="FFFFFF"/>
        </w:rPr>
        <w:t>任职资格的材料</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包括学历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简历</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年度考核情况</w:t>
      </w:r>
      <w:r>
        <w:rPr>
          <w:rFonts w:hint="eastAsia" w:ascii="仿宋" w:hAnsi="仿宋" w:eastAsia="仿宋" w:cs="仿宋"/>
          <w:b w:val="0"/>
          <w:i w:val="0"/>
          <w:snapToGrid/>
          <w:color w:val="000000"/>
          <w:sz w:val="30"/>
          <w:szCs w:val="30"/>
          <w:shd w:val="clear" w:color="auto" w:fill="FFFFFF"/>
          <w:lang w:eastAsia="zh-CN"/>
        </w:rPr>
        <w:t>，继续教育证书，职称证书、资格证、各类专业技术业绩、成果（奖项、发明专利等）证书，论文及</w:t>
      </w:r>
      <w:r>
        <w:rPr>
          <w:rFonts w:hint="eastAsia" w:ascii="仿宋" w:hAnsi="仿宋" w:eastAsia="仿宋" w:cs="仿宋"/>
          <w:b w:val="0"/>
          <w:i w:val="0"/>
          <w:snapToGrid/>
          <w:color w:val="000000"/>
          <w:sz w:val="30"/>
          <w:szCs w:val="30"/>
          <w:shd w:val="clear" w:color="auto" w:fill="FFFFFF"/>
        </w:rPr>
        <w:t>按规定提供的其</w:t>
      </w:r>
      <w:r>
        <w:rPr>
          <w:rFonts w:hint="eastAsia" w:ascii="仿宋" w:hAnsi="仿宋" w:eastAsia="仿宋" w:cs="仿宋"/>
          <w:b w:val="0"/>
          <w:i w:val="0"/>
          <w:snapToGrid/>
          <w:color w:val="000000"/>
          <w:sz w:val="30"/>
          <w:szCs w:val="30"/>
          <w:shd w:val="clear" w:color="auto" w:fill="FFFFFF"/>
          <w:lang w:eastAsia="zh-CN"/>
        </w:rPr>
        <w:t>它</w:t>
      </w:r>
      <w:r>
        <w:rPr>
          <w:rFonts w:hint="eastAsia" w:ascii="仿宋" w:hAnsi="仿宋" w:eastAsia="仿宋" w:cs="仿宋"/>
          <w:b w:val="0"/>
          <w:i w:val="0"/>
          <w:snapToGrid/>
          <w:color w:val="000000"/>
          <w:sz w:val="30"/>
          <w:szCs w:val="30"/>
          <w:shd w:val="clear" w:color="auto" w:fill="FFFFFF"/>
        </w:rPr>
        <w:t>材料等</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都已经与申报人相关原始材料认真核对</w:t>
      </w:r>
      <w:r>
        <w:rPr>
          <w:rFonts w:hint="eastAsia" w:ascii="仿宋" w:hAnsi="仿宋" w:eastAsia="仿宋" w:cs="仿宋"/>
          <w:b w:val="0"/>
          <w:i w:val="0"/>
          <w:snapToGrid/>
          <w:color w:val="000000"/>
          <w:sz w:val="30"/>
          <w:szCs w:val="30"/>
          <w:shd w:val="clear" w:color="auto" w:fill="FFFFFF"/>
          <w:lang w:eastAsia="zh-CN"/>
        </w:rPr>
        <w:t>，</w:t>
      </w:r>
      <w:r>
        <w:rPr>
          <w:rFonts w:hint="eastAsia" w:ascii="仿宋" w:hAnsi="仿宋" w:eastAsia="仿宋" w:cs="仿宋"/>
          <w:b w:val="0"/>
          <w:i w:val="0"/>
          <w:snapToGrid/>
          <w:color w:val="000000"/>
          <w:sz w:val="30"/>
          <w:szCs w:val="30"/>
          <w:shd w:val="clear" w:color="auto" w:fill="FFFFFF"/>
        </w:rPr>
        <w:t>真实有效，准确无误。如本单位有弄虚作假现象或单位有关人员为申报人弄虚作假提供帮助，自愿承担因此造成的一切相关责任及后果。</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仿宋" w:hAnsi="仿宋" w:eastAsia="仿宋" w:cs="仿宋"/>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单位人事审核人签名：         单位法人代表签名：</w:t>
      </w:r>
    </w:p>
    <w:p>
      <w:pPr>
        <w:keepNext w:val="0"/>
        <w:keepLines w:val="0"/>
        <w:pageBreakBefore w:val="0"/>
        <w:widowControl w:val="0"/>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val="0"/>
        <w:bidi w:val="0"/>
        <w:adjustRightInd/>
        <w:snapToGrid/>
        <w:spacing w:before="0" w:beforeLines="0" w:after="0" w:afterLines="0" w:line="440" w:lineRule="exact"/>
        <w:ind w:left="0" w:leftChars="0" w:right="0" w:rightChars="0" w:firstLine="0"/>
        <w:jc w:val="left"/>
        <w:textAlignment w:val="auto"/>
        <w:outlineLvl w:val="9"/>
        <w:rPr>
          <w:rFonts w:hint="eastAsia" w:ascii="inherit" w:hAnsi="宋体" w:eastAsia="宋体"/>
          <w:b w:val="0"/>
          <w:i w:val="0"/>
          <w:snapToGrid/>
          <w:color w:val="000000"/>
          <w:sz w:val="30"/>
          <w:szCs w:val="30"/>
          <w:shd w:val="clear" w:color="auto" w:fill="FFFFFF"/>
          <w:lang w:val="en-US" w:eastAsia="zh-CN"/>
        </w:rPr>
      </w:pPr>
      <w:r>
        <w:rPr>
          <w:rFonts w:hint="eastAsia" w:ascii="inherit" w:hAnsi="宋体"/>
          <w:b w:val="0"/>
          <w:i w:val="0"/>
          <w:snapToGrid/>
          <w:color w:val="000000"/>
          <w:sz w:val="30"/>
          <w:szCs w:val="30"/>
          <w:shd w:val="clear" w:color="auto" w:fill="FFFFFF"/>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单位行政公章：</w:t>
      </w:r>
    </w:p>
    <w:p>
      <w:pPr>
        <w:keepNext w:val="0"/>
        <w:keepLines w:val="0"/>
        <w:pageBreakBefore w:val="0"/>
        <w:widowControl w:val="0"/>
        <w:kinsoku/>
        <w:wordWrap/>
        <w:overflowPunct/>
        <w:topLinePunct w:val="0"/>
        <w:autoSpaceDE/>
        <w:bidi w:val="0"/>
        <w:adjustRightInd/>
        <w:snapToGrid/>
        <w:spacing w:before="0" w:beforeLines="0" w:after="0" w:afterLines="0" w:line="440" w:lineRule="exact"/>
        <w:ind w:left="0" w:leftChars="0" w:right="0" w:rightChars="0"/>
        <w:textAlignment w:val="auto"/>
        <w:outlineLvl w:val="9"/>
        <w:rPr>
          <w:rFonts w:hint="eastAsia" w:eastAsia="宋体"/>
          <w:b/>
          <w:bCs/>
          <w:kern w:val="0"/>
          <w:sz w:val="30"/>
          <w:szCs w:val="30"/>
          <w:lang w:val="en-US" w:eastAsia="zh-CN"/>
        </w:rPr>
      </w:pPr>
      <w:r>
        <w:rPr>
          <w:rFonts w:hint="eastAsia"/>
          <w:b/>
          <w:bCs/>
          <w:kern w:val="0"/>
          <w:sz w:val="30"/>
          <w:szCs w:val="30"/>
          <w:lang w:val="en-US" w:eastAsia="zh-CN"/>
        </w:rPr>
        <w:t xml:space="preserve">                            </w:t>
      </w:r>
      <w:r>
        <w:rPr>
          <w:rFonts w:hint="eastAsia" w:ascii="仿宋" w:hAnsi="仿宋" w:eastAsia="仿宋" w:cs="仿宋"/>
          <w:b w:val="0"/>
          <w:i w:val="0"/>
          <w:snapToGrid/>
          <w:color w:val="000000"/>
          <w:sz w:val="30"/>
          <w:szCs w:val="30"/>
          <w:shd w:val="clear" w:color="auto" w:fill="FFFFFF"/>
          <w:lang w:val="en-US" w:eastAsia="zh-CN"/>
        </w:rPr>
        <w:t xml:space="preserve">        年  月  日</w:t>
      </w:r>
    </w:p>
    <w:p>
      <w:pPr>
        <w:rPr>
          <w:rFonts w:hint="eastAsia"/>
          <w:b/>
          <w:bCs/>
          <w:kern w:val="0"/>
          <w:sz w:val="36"/>
          <w:lang w:val="en-US" w:eastAsia="zh-CN"/>
        </w:rPr>
      </w:pPr>
      <w:r>
        <w:rPr>
          <w:rFonts w:hint="eastAsia"/>
          <w:b/>
          <w:bCs/>
          <w:kern w:val="0"/>
          <w:sz w:val="36"/>
          <w:lang w:val="en-US" w:eastAsia="zh-CN"/>
        </w:rPr>
        <w:t xml:space="preserve">   </w:t>
      </w:r>
    </w:p>
    <w:p>
      <w:pPr>
        <w:rPr>
          <w:rFonts w:hint="eastAsia" w:eastAsia="宋体"/>
          <w:b/>
          <w:bCs/>
          <w:kern w:val="0"/>
          <w:sz w:val="36"/>
          <w:lang w:val="en-US" w:eastAsia="zh-CN"/>
        </w:rPr>
      </w:pPr>
      <w:r>
        <w:rPr>
          <w:rFonts w:hint="eastAsia"/>
          <w:b/>
          <w:bCs/>
          <w:kern w:val="0"/>
          <w:sz w:val="36"/>
          <w:lang w:val="en-US" w:eastAsia="zh-CN"/>
        </w:rPr>
        <w:t xml:space="preserve"> </w:t>
      </w:r>
      <w:r>
        <w:rPr>
          <w:rFonts w:hint="eastAsia" w:ascii="仿宋" w:hAnsi="仿宋" w:eastAsia="仿宋" w:cs="仿宋"/>
          <w:b/>
          <w:bCs/>
          <w:i w:val="0"/>
          <w:snapToGrid/>
          <w:color w:val="000000"/>
          <w:sz w:val="32"/>
          <w:szCs w:val="32"/>
          <w:shd w:val="clear" w:color="auto" w:fill="FFFFFF"/>
          <w:lang w:val="en-US" w:eastAsia="zh-CN"/>
        </w:rPr>
        <w:t>注：签名必须是审核人、法人代表本人，不得代签或加盖私章</w:t>
      </w:r>
      <w:r>
        <w:rPr>
          <w:rFonts w:hint="eastAsia" w:ascii="仿宋" w:hAnsi="仿宋" w:eastAsia="仿宋" w:cs="仿宋"/>
          <w:b w:val="0"/>
          <w:i w:val="0"/>
          <w:snapToGrid/>
          <w:color w:val="000000"/>
          <w:sz w:val="32"/>
          <w:szCs w:val="32"/>
          <w:shd w:val="clear" w:color="auto" w:fill="FFFFFF"/>
          <w:lang w:val="en-US" w:eastAsia="zh-CN"/>
        </w:rPr>
        <w:t xml:space="preserve">   </w:t>
      </w:r>
      <w:r>
        <w:rPr>
          <w:rFonts w:hint="eastAsia"/>
          <w:b/>
          <w:bCs/>
          <w:kern w:val="0"/>
          <w:sz w:val="36"/>
          <w:lang w:val="en-US" w:eastAsia="zh-CN"/>
        </w:rPr>
        <w:t xml:space="preserve">                    </w:t>
      </w:r>
    </w:p>
    <w:p>
      <w:pPr>
        <w:rPr>
          <w:rFonts w:hint="eastAsia"/>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申报人员承诺：</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本人承诺所提交的所有申报材料（包括：学历证书、职称证、继续教育证、业绩证明、身份证、劳动合同、资格证、获奖证、专利证书及论文等）均真实有效，如提供虚假、失实的申报材料，本人愿就此承担相应责任，接受有关部门给予的严肃处理：二年内不得申报任职资格；已通过评审并取得专业技术职务任职资格后被举报查实的人员，按照有关规定撤销任职资格。</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jc w:val="both"/>
        <w:textAlignment w:val="auto"/>
        <w:outlineLvl w:val="9"/>
      </w:pPr>
      <w:r>
        <w:rPr>
          <w:rFonts w:hint="eastAsia"/>
          <w:b/>
          <w:bCs/>
          <w:kern w:val="0"/>
          <w:sz w:val="30"/>
          <w:szCs w:val="30"/>
          <w:lang w:val="en-US" w:eastAsia="zh-CN"/>
        </w:rPr>
        <w:t xml:space="preserve">                                 </w:t>
      </w:r>
      <w:r>
        <w:rPr>
          <w:rFonts w:hint="eastAsia" w:ascii="仿宋" w:hAnsi="仿宋" w:eastAsia="仿宋" w:cs="仿宋"/>
          <w:b w:val="0"/>
          <w:bCs w:val="0"/>
          <w:kern w:val="0"/>
          <w:sz w:val="30"/>
          <w:szCs w:val="30"/>
          <w:lang w:val="en-US" w:eastAsia="zh-CN"/>
        </w:rPr>
        <w:t xml:space="preserve"> 年  月  日</w:t>
      </w:r>
    </w:p>
    <w:sectPr>
      <w:pgSz w:w="11906" w:h="16838"/>
      <w:pgMar w:top="1383"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65667"/>
    <w:rsid w:val="308E6F48"/>
    <w:rsid w:val="30FB153E"/>
    <w:rsid w:val="38E65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431</Characters>
  <Lines>0</Lines>
  <Paragraphs>0</Paragraphs>
  <TotalTime>1</TotalTime>
  <ScaleCrop>false</ScaleCrop>
  <LinksUpToDate>false</LinksUpToDate>
  <CharactersWithSpaces>633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2019-05-20T03:11:00Z</dcterms:created>
  <dc:creator>++</dc:creator>
  <cp:lastModifiedBy>admin</cp:lastModifiedBy>
  <cp:lastPrinted>2022-04-26T08:37:45Z</cp:lastPrinted>
  <dcterms:modified xsi:type="dcterms:W3CDTF">2022-04-26T08:37:49Z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839411B8DC104542814488BAC8B3D726</vt:lpwstr>
  </property>
</Properties>
</file>