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设置养老服务机构备案书</w:t>
      </w:r>
    </w:p>
    <w:p>
      <w:pPr>
        <w:adjustRightInd w:val="0"/>
        <w:snapToGrid w:val="0"/>
        <w:spacing w:line="560" w:lineRule="exact"/>
        <w:rPr>
          <w:rFonts w:hint="eastAsia" w:ascii="黑体" w:eastAsia="黑体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仙游县</w:t>
      </w:r>
      <w:r>
        <w:rPr>
          <w:rFonts w:hint="eastAsia" w:ascii="仿宋_GB2312" w:eastAsia="仿宋_GB2312"/>
          <w:sz w:val="32"/>
          <w:szCs w:val="32"/>
        </w:rPr>
        <w:t>民政局：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经我单位研究决定，设置一所养老服务机构，该养老服务机构备案信息如下：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1.名称：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2.地址：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3.法人登记机关：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4.法人登记号码：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5.法定代表人（主要负责人）：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6.公民身份证号码：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7.服务范围：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8.养老床位数量：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床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9.服务设施面积：建筑面积：占地面积：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10.联系人：        联系方式：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请予以备案。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备案单位（盖章）：</w:t>
      </w:r>
    </w:p>
    <w:p>
      <w:pPr>
        <w:adjustRightInd w:val="0"/>
        <w:snapToGrid w:val="0"/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numPr>
          <w:numId w:val="0"/>
        </w:numPr>
        <w:tabs>
          <w:tab w:val="left" w:pos="8787"/>
        </w:tabs>
        <w:adjustRightInd w:val="0"/>
        <w:snapToGrid w:val="0"/>
        <w:ind w:right="-31" w:rightChars="-1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51D1"/>
    <w:rsid w:val="1EAE462A"/>
    <w:rsid w:val="43390AF2"/>
    <w:rsid w:val="440A1B4B"/>
    <w:rsid w:val="53963F61"/>
    <w:rsid w:val="551451D1"/>
    <w:rsid w:val="6A9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2021-04-14T08:39:00Z</dcterms:created>
  <dc:creator>y</dc:creator>
  <cp:lastModifiedBy>.</cp:lastModifiedBy>
  <dcterms:modified xsi:type="dcterms:W3CDTF">2021-04-15T07:36:29Z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45827B990C914864A61F4CC04959B674</vt:lpwstr>
  </property>
</Properties>
</file>