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残疾人两项补贴政策告知承诺书</w:t>
      </w:r>
    </w:p>
    <w:p>
      <w:pPr>
        <w:jc w:val="center"/>
        <w:rPr>
          <w:rFonts w:hint="eastAsia"/>
          <w:b/>
          <w:bCs/>
          <w:sz w:val="21"/>
          <w:szCs w:val="21"/>
          <w:lang w:val="en-US" w:eastAsia="zh-CN"/>
        </w:rPr>
      </w:pPr>
    </w:p>
    <w:p>
      <w:pPr>
        <w:jc w:val="center"/>
        <w:rPr>
          <w:rFonts w:hint="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一、本次申请审核依据《国务院关于全面建立困难残疾人生活补贴和重度残疾人护理补贴制度的意见》( 国发[2015]52号 )和《民政部 财政部 中国残联关于进一步完善困难残疾人生活补贴和重度残疾人护理补贴制度的意见》(民发[2021]70号)等规定办理，在申请困难残疾人生活补贴和重度残疾人护理补贴(以下统称残疾人两项补贴)资格认定前，申请人应当详细了解相关申请审核规定。</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二、残疾人两项补贴遵循自愿申请原则，残疾人及监护人有权提出或放弃补贴资格申请。</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三、申请人应当对提交的残疾人两项补贴申请材料真实性、合法性负责。</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四、申请人在发生以下情形时，申请人或其监护人(或赡养抚养、扶养义务人，其他被委托人)应向户籍所在地县级民政部门、残联、乡镇(街道)等任意机关主动告知。1.户籍地变更；2.残疾等级变更、低保或低保边缘政策享受状况变更；3.享受补贴期间被人民法院判处有期徒刑以上刑罚且需在监狱服刑；4.领取工伤保险生活护理费；5.领取补贴的残疾人死亡；6.其他应当告知的情形。</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 xml:space="preserve">五、申请人可采取以下方式告知变更事项。1.电话告知:仙游县民政局电话:8259713，仙游县残联，   </w:t>
      </w:r>
      <w:r>
        <w:rPr>
          <w:rFonts w:hint="eastAsia"/>
          <w:color w:val="auto"/>
          <w:sz w:val="28"/>
          <w:szCs w:val="28"/>
          <w:lang w:val="en-US" w:eastAsia="zh-CN"/>
        </w:rPr>
        <w:t>街道(乡镇)</w:t>
      </w:r>
      <w:r>
        <w:rPr>
          <w:rFonts w:hint="eastAsia"/>
          <w:sz w:val="28"/>
          <w:szCs w:val="28"/>
          <w:lang w:val="en-US" w:eastAsia="zh-CN"/>
        </w:rPr>
        <w:t>;2.在线告知:登录民政一体化政务服务平台，通过“全程网办”功能告知;3.实地告知:乡镇（街道）办事窗口。</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六、本政策告知书一式四份，由县级民政部门、县级残联乡镇(街道)和申请人分别留存。</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bookmarkStart w:id="0" w:name="_GoBack"/>
      <w:r>
        <w:rPr>
          <w:rFonts w:hint="eastAsia"/>
          <w:b/>
          <w:bCs/>
          <w:sz w:val="32"/>
          <w:szCs w:val="32"/>
          <w:lang w:val="en-US" w:eastAsia="zh-CN"/>
        </w:rPr>
        <w:t>承诺书</w:t>
      </w:r>
    </w:p>
    <w:bookmarkEnd w:id="0"/>
    <w:p>
      <w:pPr>
        <w:jc w:val="both"/>
        <w:rPr>
          <w:rFonts w:hint="eastAsia"/>
          <w:sz w:val="28"/>
          <w:szCs w:val="28"/>
          <w:lang w:val="en-US" w:eastAsia="zh-CN"/>
        </w:rPr>
      </w:pPr>
      <w:r>
        <w:rPr>
          <w:rFonts w:hint="eastAsia"/>
          <w:sz w:val="28"/>
          <w:szCs w:val="28"/>
          <w:lang w:val="en-US" w:eastAsia="zh-CN"/>
        </w:rPr>
        <w:t>仙游县民政局:</w:t>
      </w:r>
    </w:p>
    <w:p>
      <w:pPr>
        <w:ind w:firstLine="560" w:firstLineChars="200"/>
        <w:jc w:val="both"/>
        <w:rPr>
          <w:rFonts w:hint="eastAsia"/>
          <w:sz w:val="28"/>
          <w:szCs w:val="28"/>
          <w:lang w:val="en-US" w:eastAsia="zh-CN"/>
        </w:rPr>
      </w:pPr>
      <w:r>
        <w:rPr>
          <w:rFonts w:hint="eastAsia"/>
          <w:sz w:val="28"/>
          <w:szCs w:val="28"/>
          <w:lang w:val="en-US" w:eastAsia="zh-CN"/>
        </w:rPr>
        <w:t>兹声明，本申请人已明确知悉上述告知事项，并将严格遵守上述规定，履行相关义务。本申请人承诺，本次申请残疾人两项补贴的提交材料真实有效。如有虚假，本申请人愿承担相应的责任并退回多领取的补贴资金。</w:t>
      </w:r>
    </w:p>
    <w:p>
      <w:pPr>
        <w:ind w:firstLine="7840" w:firstLineChars="2800"/>
        <w:jc w:val="both"/>
        <w:rPr>
          <w:rFonts w:hint="eastAsia"/>
          <w:sz w:val="28"/>
          <w:szCs w:val="28"/>
          <w:lang w:val="en-US" w:eastAsia="zh-CN"/>
        </w:rPr>
      </w:pPr>
    </w:p>
    <w:p>
      <w:pPr>
        <w:ind w:firstLine="7840" w:firstLineChars="2800"/>
        <w:jc w:val="both"/>
        <w:rPr>
          <w:rFonts w:hint="eastAsia"/>
          <w:sz w:val="28"/>
          <w:szCs w:val="28"/>
          <w:lang w:val="en-US" w:eastAsia="zh-CN"/>
        </w:rPr>
      </w:pPr>
    </w:p>
    <w:p>
      <w:pPr>
        <w:ind w:firstLine="7560" w:firstLineChars="2700"/>
        <w:jc w:val="both"/>
        <w:rPr>
          <w:rFonts w:hint="eastAsia"/>
          <w:sz w:val="28"/>
          <w:szCs w:val="28"/>
          <w:lang w:val="en-US" w:eastAsia="zh-CN"/>
        </w:rPr>
      </w:pPr>
      <w:r>
        <w:rPr>
          <w:rFonts w:hint="eastAsia"/>
          <w:sz w:val="28"/>
          <w:szCs w:val="28"/>
          <w:lang w:val="en-US" w:eastAsia="zh-CN"/>
        </w:rPr>
        <w:t>申请人签字:</w:t>
      </w:r>
    </w:p>
    <w:p>
      <w:pPr>
        <w:ind w:firstLine="7560" w:firstLineChars="2700"/>
        <w:jc w:val="both"/>
        <w:rPr>
          <w:rFonts w:hint="eastAsia"/>
          <w:sz w:val="28"/>
          <w:szCs w:val="28"/>
          <w:lang w:val="en-US" w:eastAsia="zh-CN"/>
        </w:rPr>
      </w:pPr>
      <w:r>
        <w:rPr>
          <w:rFonts w:hint="eastAsia"/>
          <w:sz w:val="28"/>
          <w:szCs w:val="28"/>
          <w:lang w:val="en-US" w:eastAsia="zh-CN"/>
        </w:rPr>
        <w:t>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2NmMTc4NDJhZGNiZGYwNzE3ZTYxODJiMTkwODQifQ=="/>
  </w:docVars>
  <w:rsids>
    <w:rsidRoot w:val="69D164B0"/>
    <w:rsid w:val="0284564C"/>
    <w:rsid w:val="29B66D0C"/>
    <w:rsid w:val="2B976BFA"/>
    <w:rsid w:val="3E0A7E58"/>
    <w:rsid w:val="541E3F37"/>
    <w:rsid w:val="69D164B0"/>
    <w:rsid w:val="6FFA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672</Words>
  <Characters>705</Characters>
  <Lines>0</Lines>
  <Paragraphs>0</Paragraphs>
  <TotalTime>211</TotalTime>
  <ScaleCrop>false</ScaleCrop>
  <LinksUpToDate>false</LinksUpToDate>
  <CharactersWithSpaces>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2023-06-12T01:00:00Z</dcterms:created>
  <dc:creator>...</dc:creator>
  <cp:lastModifiedBy>Administrator</cp:lastModifiedBy>
  <cp:lastPrinted>2023-06-12T01:41:00Z</cp:lastPrinted>
  <dcterms:modified xsi:type="dcterms:W3CDTF">2023-06-13T07:25:14Z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DF135110690F4FDCB06D375823147323_13</vt:lpwstr>
  </property>
</Properties>
</file>