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exact"/>
        <w:ind w:left="0" w:leftChars="0" w:firstLine="654" w:firstLineChars="200"/>
        <w:jc w:val="center"/>
        <w:textAlignment w:val="auto"/>
        <w:rPr>
          <w:rStyle w:val="8"/>
          <w:rFonts w:ascii="宋体" w:hAnsi="宋体" w:eastAsia="宋体" w:cs="宋体"/>
          <w:b/>
          <w:bCs/>
          <w:spacing w:val="32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仿宋_GB2312"/>
          <w:b/>
          <w:color w:val="auto"/>
          <w:spacing w:val="0"/>
          <w:w w:val="1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-1301750</wp:posOffset>
            </wp:positionV>
            <wp:extent cx="7672070" cy="4989195"/>
            <wp:effectExtent l="0" t="0" r="5080" b="1905"/>
            <wp:wrapNone/>
            <wp:docPr id="3" name="图片 6" descr="（新标准）仙游县人民政府刊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（新标准）仙游县人民政府刊头"/>
                    <pic:cNvPicPr>
                      <a:picLocks noChangeAspect="1"/>
                    </pic:cNvPicPr>
                  </pic:nvPicPr>
                  <pic:blipFill>
                    <a:blip r:embed="rId6"/>
                    <a:srcRect b="54015"/>
                    <a:stretch>
                      <a:fillRect/>
                    </a:stretch>
                  </pic:blipFill>
                  <pic:spPr>
                    <a:xfrm>
                      <a:off x="0" y="0"/>
                      <a:ext cx="7672070" cy="498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wordWrap/>
        <w:spacing w:line="560" w:lineRule="exact"/>
        <w:ind w:left="0" w:leftChars="0"/>
        <w:jc w:val="center"/>
        <w:textAlignment w:val="auto"/>
        <w:rPr>
          <w:rStyle w:val="8"/>
          <w:rFonts w:ascii="宋体" w:hAnsi="宋体" w:eastAsia="宋体" w:cs="宋体"/>
          <w:b/>
          <w:bCs/>
          <w:spacing w:val="32"/>
          <w:kern w:val="2"/>
          <w:sz w:val="44"/>
          <w:szCs w:val="44"/>
          <w:lang w:val="en-US" w:eastAsia="zh-CN" w:bidi="ar-SA"/>
        </w:rPr>
      </w:pPr>
    </w:p>
    <w:p>
      <w:pPr>
        <w:wordWrap/>
        <w:spacing w:line="560" w:lineRule="exact"/>
        <w:ind w:left="0" w:leftChars="0"/>
        <w:jc w:val="center"/>
        <w:textAlignment w:val="auto"/>
        <w:rPr>
          <w:rStyle w:val="8"/>
          <w:rFonts w:ascii="宋体" w:hAnsi="宋体" w:eastAsia="宋体" w:cs="宋体"/>
          <w:b/>
          <w:bCs/>
          <w:spacing w:val="32"/>
          <w:kern w:val="2"/>
          <w:sz w:val="44"/>
          <w:szCs w:val="44"/>
          <w:lang w:val="en-US" w:eastAsia="zh-CN" w:bidi="ar-SA"/>
        </w:rPr>
      </w:pPr>
    </w:p>
    <w:p>
      <w:pPr>
        <w:wordWrap/>
        <w:spacing w:line="580" w:lineRule="exact"/>
        <w:ind w:left="0" w:leftChars="0"/>
        <w:jc w:val="center"/>
        <w:textAlignment w:val="auto"/>
        <w:rPr>
          <w:rStyle w:val="8"/>
          <w:rFonts w:ascii="宋体" w:hAnsi="宋体" w:eastAsia="宋体" w:cs="宋体"/>
          <w:b/>
          <w:bCs/>
          <w:spacing w:val="32"/>
          <w:kern w:val="2"/>
          <w:sz w:val="44"/>
          <w:szCs w:val="44"/>
          <w:lang w:val="en-US" w:eastAsia="zh-CN" w:bidi="ar-SA"/>
        </w:rPr>
      </w:pPr>
    </w:p>
    <w:p>
      <w:pPr>
        <w:wordWrap/>
        <w:spacing w:line="580" w:lineRule="exact"/>
        <w:ind w:left="0" w:leftChars="0"/>
        <w:jc w:val="center"/>
        <w:textAlignment w:val="auto"/>
        <w:rPr>
          <w:rStyle w:val="8"/>
          <w:rFonts w:ascii="宋体" w:hAnsi="宋体" w:eastAsia="宋体" w:cs="宋体"/>
          <w:b/>
          <w:bCs/>
          <w:spacing w:val="32"/>
          <w:kern w:val="2"/>
          <w:sz w:val="44"/>
          <w:szCs w:val="44"/>
          <w:lang w:val="en-US" w:eastAsia="zh-CN" w:bidi="ar-SA"/>
        </w:rPr>
      </w:pPr>
    </w:p>
    <w:p>
      <w:pPr>
        <w:wordWrap/>
        <w:spacing w:line="580" w:lineRule="exact"/>
        <w:ind w:left="0" w:leftChars="0"/>
        <w:jc w:val="both"/>
        <w:textAlignment w:val="auto"/>
        <w:rPr>
          <w:rStyle w:val="8"/>
          <w:rFonts w:ascii="宋体" w:hAnsi="宋体" w:eastAsia="仿宋_GB2312" w:cs="宋体"/>
          <w:bCs/>
          <w:spacing w:val="32"/>
          <w:kern w:val="2"/>
          <w:sz w:val="32"/>
          <w:szCs w:val="32"/>
          <w:lang w:val="en-US" w:eastAsia="zh-CN" w:bidi="ar-SA"/>
        </w:rPr>
      </w:pPr>
    </w:p>
    <w:p>
      <w:pPr>
        <w:wordWrap/>
        <w:spacing w:line="580" w:lineRule="exact"/>
        <w:ind w:left="0" w:leftChars="0"/>
        <w:jc w:val="center"/>
        <w:textAlignment w:val="auto"/>
        <w:rPr>
          <w:rStyle w:val="8"/>
          <w:rFonts w:hint="eastAsia" w:ascii="宋体" w:hAnsi="宋体"/>
          <w:kern w:val="2"/>
          <w:sz w:val="32"/>
          <w:szCs w:val="32"/>
          <w:lang w:val="en-US" w:eastAsia="zh-CN" w:bidi="ar-SA"/>
        </w:rPr>
      </w:pPr>
    </w:p>
    <w:p>
      <w:pPr>
        <w:wordWrap/>
        <w:spacing w:line="580" w:lineRule="exact"/>
        <w:ind w:left="0" w:leftChars="0"/>
        <w:jc w:val="center"/>
        <w:textAlignment w:val="auto"/>
        <w:rPr>
          <w:rStyle w:val="8"/>
          <w:rFonts w:ascii="宋体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宋体" w:hAnsi="宋体"/>
          <w:kern w:val="2"/>
          <w:sz w:val="32"/>
          <w:szCs w:val="32"/>
          <w:lang w:val="en-US" w:eastAsia="zh-CN" w:bidi="ar-SA"/>
        </w:rPr>
        <w:t>仙</w:t>
      </w:r>
      <w:r>
        <w:rPr>
          <w:rStyle w:val="8"/>
          <w:rFonts w:ascii="宋体" w:hAnsi="宋体" w:eastAsia="仿宋_GB2312"/>
          <w:kern w:val="2"/>
          <w:sz w:val="32"/>
          <w:szCs w:val="32"/>
          <w:lang w:val="en-US" w:eastAsia="zh-CN" w:bidi="ar-SA"/>
        </w:rPr>
        <w:t>政</w:t>
      </w:r>
      <w:r>
        <w:rPr>
          <w:rStyle w:val="8"/>
          <w:rFonts w:hint="eastAsia" w:ascii="宋体" w:hAnsi="宋体"/>
          <w:kern w:val="2"/>
          <w:sz w:val="32"/>
          <w:szCs w:val="32"/>
          <w:lang w:val="en-US" w:eastAsia="zh-CN" w:bidi="ar-SA"/>
        </w:rPr>
        <w:t>规</w:t>
      </w:r>
      <w:r>
        <w:rPr>
          <w:rStyle w:val="8"/>
          <w:rFonts w:ascii="宋体" w:hAnsi="宋体" w:eastAsia="仿宋_GB2312"/>
          <w:kern w:val="2"/>
          <w:sz w:val="32"/>
          <w:szCs w:val="32"/>
          <w:lang w:val="en-US" w:eastAsia="zh-CN" w:bidi="ar-SA"/>
        </w:rPr>
        <w:t>〔202</w:t>
      </w:r>
      <w:r>
        <w:rPr>
          <w:rStyle w:val="8"/>
          <w:rFonts w:hint="eastAsia" w:ascii="宋体" w:hAnsi="宋体"/>
          <w:kern w:val="2"/>
          <w:sz w:val="32"/>
          <w:szCs w:val="32"/>
          <w:lang w:val="en-US" w:eastAsia="zh-CN" w:bidi="ar-SA"/>
        </w:rPr>
        <w:t>4</w:t>
      </w:r>
      <w:r>
        <w:rPr>
          <w:rStyle w:val="8"/>
          <w:rFonts w:ascii="宋体" w:hAnsi="宋体" w:eastAsia="仿宋_GB2312"/>
          <w:kern w:val="2"/>
          <w:sz w:val="32"/>
          <w:szCs w:val="32"/>
          <w:lang w:val="en-US" w:eastAsia="zh-CN" w:bidi="ar-SA"/>
        </w:rPr>
        <w:t>〕</w:t>
      </w:r>
      <w:r>
        <w:rPr>
          <w:rStyle w:val="8"/>
          <w:rFonts w:hint="eastAsia" w:ascii="宋体" w:hAnsi="宋体"/>
          <w:kern w:val="2"/>
          <w:sz w:val="32"/>
          <w:szCs w:val="32"/>
          <w:lang w:val="en-US" w:eastAsia="zh-CN" w:bidi="ar-SA"/>
        </w:rPr>
        <w:t>4</w:t>
      </w:r>
      <w:r>
        <w:rPr>
          <w:rStyle w:val="8"/>
          <w:rFonts w:ascii="宋体" w:hAnsi="宋体" w:eastAsia="仿宋_GB2312"/>
          <w:kern w:val="2"/>
          <w:sz w:val="32"/>
          <w:szCs w:val="32"/>
          <w:lang w:val="en-US" w:eastAsia="zh-CN" w:bidi="ar-SA"/>
        </w:rPr>
        <w:t>号</w:t>
      </w:r>
    </w:p>
    <w:p>
      <w:pPr>
        <w:wordWrap/>
        <w:spacing w:line="490" w:lineRule="exact"/>
        <w:ind w:left="0" w:leftChars="0"/>
        <w:jc w:val="center"/>
        <w:textAlignment w:val="auto"/>
        <w:rPr>
          <w:rStyle w:val="8"/>
          <w:rFonts w:ascii="宋体" w:hAnsi="宋体" w:eastAsia="仿宋_GB2312" w:cs="宋体"/>
          <w:bCs/>
          <w:spacing w:val="32"/>
          <w:kern w:val="2"/>
          <w:sz w:val="32"/>
          <w:szCs w:val="32"/>
          <w:lang w:val="en-US" w:eastAsia="zh-CN" w:bidi="ar-SA"/>
        </w:rPr>
      </w:pPr>
    </w:p>
    <w:p>
      <w:pPr>
        <w:wordWrap/>
        <w:spacing w:line="490" w:lineRule="exact"/>
        <w:ind w:left="0" w:leftChars="0"/>
        <w:jc w:val="center"/>
        <w:textAlignment w:val="auto"/>
        <w:rPr>
          <w:rStyle w:val="8"/>
          <w:rFonts w:hint="eastAsia" w:ascii="宋体" w:hAnsi="宋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宋体" w:hAnsi="宋体" w:eastAsia="仿宋_GB2312"/>
          <w:kern w:val="2"/>
          <w:sz w:val="32"/>
          <w:szCs w:val="32"/>
          <w:lang w:val="en-US" w:eastAsia="zh-CN" w:bidi="ar-SA"/>
        </w:rPr>
        <w:br w:type="textWrapping" w:clear="all"/>
      </w:r>
      <w:r>
        <w:rPr>
          <w:rStyle w:val="8"/>
          <w:rFonts w:hint="eastAsia" w:ascii="宋体" w:hAnsi="宋体" w:eastAsia="方正小标宋简体"/>
          <w:kern w:val="2"/>
          <w:sz w:val="44"/>
          <w:szCs w:val="44"/>
          <w:lang w:val="en-US" w:eastAsia="zh-CN" w:bidi="ar-SA"/>
        </w:rPr>
        <w:t>仙游县人民政府关于印发仙游县2022年度</w:t>
      </w:r>
    </w:p>
    <w:p>
      <w:pPr>
        <w:wordWrap/>
        <w:spacing w:line="490" w:lineRule="exact"/>
        <w:ind w:left="0" w:leftChars="0"/>
        <w:jc w:val="center"/>
        <w:textAlignment w:val="auto"/>
        <w:rPr>
          <w:rStyle w:val="8"/>
          <w:rFonts w:ascii="宋体" w:hAnsi="宋体" w:eastAsia="宋体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宋体" w:hAnsi="宋体" w:eastAsia="方正小标宋简体"/>
          <w:kern w:val="2"/>
          <w:sz w:val="44"/>
          <w:szCs w:val="44"/>
          <w:lang w:val="en-US" w:eastAsia="zh-CN" w:bidi="ar-SA"/>
        </w:rPr>
        <w:t>城镇土地等级与基准地价应用方案的通知</w:t>
      </w:r>
    </w:p>
    <w:p>
      <w:pPr>
        <w:wordWrap/>
        <w:spacing w:line="490" w:lineRule="exact"/>
        <w:ind w:left="0" w:leftChars="0"/>
        <w:jc w:val="both"/>
        <w:textAlignment w:val="auto"/>
        <w:rPr>
          <w:rStyle w:val="8"/>
          <w:rFonts w:hint="default" w:ascii="宋体" w:hAnsi="宋体" w:eastAsia="仿宋_GB2312"/>
          <w:kern w:val="2"/>
          <w:sz w:val="32"/>
          <w:szCs w:val="24"/>
          <w:lang w:val="en-US" w:eastAsia="zh-CN" w:bidi="ar-SA"/>
        </w:rPr>
      </w:pPr>
    </w:p>
    <w:p>
      <w:pPr>
        <w:wordWrap/>
        <w:spacing w:line="490" w:lineRule="exact"/>
        <w:ind w:left="0" w:leftChars="0"/>
        <w:jc w:val="both"/>
        <w:textAlignment w:val="auto"/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各乡镇人民政府、管委会，鲤城街道办事处，县直有关部门：</w:t>
      </w:r>
    </w:p>
    <w:p>
      <w:pPr>
        <w:wordWrap/>
        <w:spacing w:line="490" w:lineRule="exact"/>
        <w:ind w:left="0" w:leftChars="0" w:firstLine="654" w:firstLineChars="200"/>
        <w:jc w:val="both"/>
        <w:textAlignment w:val="auto"/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经202</w:t>
      </w:r>
      <w:r>
        <w:rPr>
          <w:rStyle w:val="8"/>
          <w:rFonts w:hint="eastAsia" w:ascii="宋体" w:hAnsi="宋体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年仙游县人民政府第47次常务会议研究同意，现将《仙游县20</w:t>
      </w:r>
      <w:r>
        <w:rPr>
          <w:rStyle w:val="8"/>
          <w:rFonts w:hint="eastAsia" w:ascii="宋体" w:hAnsi="宋体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22</w:t>
      </w: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年度城镇土地等级与基准地价应用方案》印发给你们，请认真遵照执行。 </w:t>
      </w:r>
    </w:p>
    <w:p>
      <w:pPr>
        <w:wordWrap/>
        <w:spacing w:line="490" w:lineRule="exact"/>
        <w:ind w:left="0" w:leftChars="0" w:firstLine="634" w:firstLineChars="200"/>
        <w:jc w:val="both"/>
        <w:textAlignment w:val="auto"/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文件</w:t>
      </w:r>
      <w:r>
        <w:rPr>
          <w:rFonts w:ascii="仿宋" w:hAnsi="仿宋" w:eastAsia="仿宋" w:cs="仿宋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自印发之日起施行，有效期2年，</w:t>
      </w: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原《仙游县人民政府关于公布仙游县201</w:t>
      </w:r>
      <w:r>
        <w:rPr>
          <w:rStyle w:val="8"/>
          <w:rFonts w:hint="eastAsia" w:ascii="宋体" w:hAnsi="宋体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年度城镇土地定级与基准地价应用方案》（仙政文〔20</w:t>
      </w:r>
      <w:r>
        <w:rPr>
          <w:rStyle w:val="8"/>
          <w:rFonts w:hint="eastAsia" w:ascii="宋体" w:hAnsi="宋体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Style w:val="8"/>
          <w:rFonts w:hint="eastAsia" w:ascii="宋体" w:hAnsi="宋体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号</w:t>
      </w: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仿宋"/>
          <w:b w:val="0"/>
          <w:bCs w:val="0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同时废止</w:t>
      </w:r>
      <w:r>
        <w:rPr>
          <w:rStyle w:val="8"/>
          <w:rFonts w:hint="eastAsia" w:ascii="宋体" w:hAnsi="宋体" w:eastAsia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wordWrap w:val="0"/>
        <w:spacing w:line="490" w:lineRule="exact"/>
        <w:ind w:left="0" w:leftChars="0" w:firstLine="0" w:firstLineChars="0"/>
        <w:jc w:val="right"/>
        <w:textAlignment w:val="auto"/>
        <w:rPr>
          <w:rStyle w:val="8"/>
          <w:rFonts w:hint="eastAsia" w:ascii="宋体" w:hAnsi="宋体"/>
          <w:kern w:val="2"/>
          <w:sz w:val="32"/>
          <w:szCs w:val="24"/>
          <w:lang w:val="en-US" w:eastAsia="zh-CN" w:bidi="ar-SA"/>
        </w:rPr>
      </w:pPr>
    </w:p>
    <w:p>
      <w:pPr>
        <w:wordWrap w:val="0"/>
        <w:spacing w:line="490" w:lineRule="exact"/>
        <w:ind w:left="0" w:leftChars="0" w:firstLine="0" w:firstLineChars="0"/>
        <w:jc w:val="right"/>
        <w:textAlignment w:val="auto"/>
        <w:rPr>
          <w:rStyle w:val="8"/>
          <w:rFonts w:hint="eastAsia" w:ascii="宋体" w:hAnsi="宋体"/>
          <w:kern w:val="2"/>
          <w:sz w:val="32"/>
          <w:szCs w:val="24"/>
          <w:lang w:val="en-US" w:eastAsia="zh-CN" w:bidi="ar-SA"/>
        </w:rPr>
      </w:pPr>
    </w:p>
    <w:p>
      <w:pPr>
        <w:wordWrap w:val="0"/>
        <w:spacing w:line="490" w:lineRule="exact"/>
        <w:ind w:left="0" w:leftChars="0" w:firstLine="0" w:firstLineChars="0"/>
        <w:jc w:val="right"/>
        <w:textAlignment w:val="auto"/>
        <w:rPr>
          <w:rStyle w:val="8"/>
          <w:rFonts w:hint="default" w:ascii="宋体" w:hAnsi="宋体"/>
          <w:kern w:val="2"/>
          <w:sz w:val="32"/>
          <w:szCs w:val="24"/>
          <w:lang w:val="en-US" w:eastAsia="zh-CN" w:bidi="ar-SA"/>
        </w:rPr>
      </w:pPr>
      <w:r>
        <w:rPr>
          <w:rStyle w:val="8"/>
          <w:rFonts w:hint="eastAsia" w:ascii="宋体" w:hAnsi="宋体"/>
          <w:kern w:val="2"/>
          <w:sz w:val="32"/>
          <w:szCs w:val="24"/>
          <w:lang w:val="en-US" w:eastAsia="zh-CN" w:bidi="ar-SA"/>
        </w:rPr>
        <w:t xml:space="preserve">仙游县人民政府         </w:t>
      </w:r>
    </w:p>
    <w:p>
      <w:pPr>
        <w:wordWrap w:val="0"/>
        <w:spacing w:line="490" w:lineRule="exact"/>
        <w:ind w:left="0" w:leftChars="0" w:firstLine="0" w:firstLineChars="0"/>
        <w:jc w:val="right"/>
        <w:textAlignment w:val="auto"/>
        <w:rPr>
          <w:rStyle w:val="8"/>
          <w:rFonts w:hint="default" w:ascii="宋体" w:hAnsi="宋体"/>
          <w:kern w:val="2"/>
          <w:sz w:val="32"/>
          <w:szCs w:val="24"/>
          <w:lang w:val="en-US" w:eastAsia="zh-CN" w:bidi="ar-SA"/>
        </w:rPr>
      </w:pPr>
      <w:r>
        <w:rPr>
          <w:rStyle w:val="8"/>
          <w:rFonts w:hint="eastAsia" w:ascii="宋体" w:hAnsi="宋体"/>
          <w:kern w:val="2"/>
          <w:sz w:val="32"/>
          <w:szCs w:val="24"/>
          <w:lang w:val="en-US" w:eastAsia="zh-CN" w:bidi="ar-SA"/>
        </w:rPr>
        <w:t xml:space="preserve">2024年12月31日        </w:t>
      </w:r>
    </w:p>
    <w:p>
      <w:pPr>
        <w:wordWrap/>
        <w:spacing w:line="490" w:lineRule="exact"/>
        <w:ind w:left="0" w:leftChars="0" w:firstLine="654" w:firstLineChars="200"/>
        <w:jc w:val="left"/>
        <w:textAlignment w:val="auto"/>
        <w:rPr>
          <w:rStyle w:val="8"/>
          <w:rFonts w:ascii="宋体" w:hAnsi="宋体" w:eastAsia="黑体"/>
          <w:kern w:val="2"/>
          <w:sz w:val="32"/>
          <w:szCs w:val="24"/>
          <w:lang w:val="en-US" w:eastAsia="zh-CN" w:bidi="ar-SA"/>
        </w:rPr>
      </w:pPr>
      <w:r>
        <w:rPr>
          <w:rStyle w:val="8"/>
          <w:rFonts w:hint="eastAsia" w:ascii="宋体" w:hAnsi="宋体" w:eastAsia="仿宋_GB2312"/>
          <w:kern w:val="2"/>
          <w:sz w:val="32"/>
          <w:szCs w:val="24"/>
          <w:lang w:val="en-US" w:eastAsia="zh-CN" w:bidi="ar-SA"/>
        </w:rPr>
        <w:t>（此件主动公开）</w:t>
      </w: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</w:pPr>
    </w:p>
    <w:p>
      <w:pPr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kinsoku/>
        <w:wordWrap w:val="0"/>
        <w:overflowPunct/>
        <w:autoSpaceDE/>
        <w:autoSpaceDN/>
        <w:bidi w:val="0"/>
        <w:spacing w:line="510" w:lineRule="exact"/>
        <w:ind w:firstLine="287" w:firstLineChars="100"/>
        <w:jc w:val="both"/>
        <w:textAlignment w:val="auto"/>
        <w:rPr>
          <w:rStyle w:val="8"/>
          <w:rFonts w:ascii="宋体" w:hAnsi="宋体" w:eastAsia="仿宋_GB2312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仙游县人民政府办公室                  2024年12月31日印发  </w:t>
      </w:r>
    </w:p>
    <w:sectPr>
      <w:footerReference r:id="rId3" w:type="default"/>
      <w:footerReference r:id="rId4" w:type="even"/>
      <w:pgSz w:w="11906" w:h="16838"/>
      <w:pgMar w:top="1984" w:right="1531" w:bottom="1871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0" w:num="1"/>
      <w:rtlGutter w:val="0"/>
      <w:docGrid w:type="linesAndChars" w:linePitch="447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ind w:right="360"/>
      <w:jc w:val="left"/>
      <w:textAlignment w:val="baseline"/>
      <w:rPr>
        <w:rStyle w:val="8"/>
        <w:rFonts w:ascii="仿宋_GB2312" w:eastAsia="仿宋_GB2312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4018915</wp:posOffset>
              </wp:positionH>
              <wp:positionV relativeFrom="paragraph">
                <wp:posOffset>-3810</wp:posOffset>
              </wp:positionV>
              <wp:extent cx="293370" cy="180086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80000">
                        <a:off x="0" y="0"/>
                        <a:ext cx="293370" cy="180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9"/>
                              <w:rFonts w:ascii="宋体" w:hAnsi="宋体" w:eastAsia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8"/>
                              <w:rFonts w:ascii="仿宋_GB2312" w:eastAsia="仿宋_GB2312"/>
                              <w:kern w:val="2"/>
                              <w:sz w:val="32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316.45pt;margin-top:-0.3pt;height:141.8pt;width:23.1pt;mso-position-horizontal-relative:margin;rotation:524288f;z-index:251660288;mso-width-relative:page;mso-height-relative:page;" filled="f" stroked="f" coordsize="21600,21600" o:gfxdata="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Rui1V1gAAAAkBAAAPAAAAAAAAAAEAIAAAACIAAABkcnMvZG93bnJldi54bWxQ&#10;SwECFAAUAAAACACHTuJA6HZwQcABAAB4AwAADgAAAAAAAAABACAAAAAl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9"/>
                        <w:rFonts w:ascii="宋体" w:hAnsi="宋体" w:eastAsia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8"/>
                        <w:rFonts w:ascii="仿宋_GB2312" w:eastAsia="仿宋_GB2312"/>
                        <w:kern w:val="2"/>
                        <w:sz w:val="32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jc w:val="left"/>
      <w:textAlignment w:val="baseline"/>
      <w:rPr>
        <w:rStyle w:val="9"/>
        <w:rFonts w:ascii="仿宋_GB2312" w:eastAsia="仿宋_GB2312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ind w:right="360"/>
      <w:jc w:val="left"/>
      <w:textAlignment w:val="baseline"/>
      <w:rPr>
        <w:rStyle w:val="8"/>
        <w:rFonts w:ascii="仿宋_GB2312" w:eastAsia="仿宋_GB2312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64"/>
  <w:drawingGridVerticalSpacing w:val="224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ODNlY2IzNjZjZDczNjIxNjI4MGIyZmMyM2MxYTAifQ=="/>
    <w:docVar w:name="KSO_WPS_MARK_KEY" w:val="bdf3e578-f029-4f1f-a092-4e071976fefb"/>
  </w:docVars>
  <w:rsids>
    <w:rsidRoot w:val="00000000"/>
    <w:rsid w:val="00FE7B94"/>
    <w:rsid w:val="018B6197"/>
    <w:rsid w:val="02F254D6"/>
    <w:rsid w:val="034E1DBA"/>
    <w:rsid w:val="0A110938"/>
    <w:rsid w:val="103F6DB9"/>
    <w:rsid w:val="11904838"/>
    <w:rsid w:val="11A545E2"/>
    <w:rsid w:val="122819FE"/>
    <w:rsid w:val="12AC2204"/>
    <w:rsid w:val="1439510F"/>
    <w:rsid w:val="19B25A82"/>
    <w:rsid w:val="19F85670"/>
    <w:rsid w:val="1C14750A"/>
    <w:rsid w:val="1C527080"/>
    <w:rsid w:val="1D750D86"/>
    <w:rsid w:val="1F1A1BE5"/>
    <w:rsid w:val="20547DB6"/>
    <w:rsid w:val="20B04293"/>
    <w:rsid w:val="21EC2D59"/>
    <w:rsid w:val="24E60FF3"/>
    <w:rsid w:val="266F0A68"/>
    <w:rsid w:val="292D62E0"/>
    <w:rsid w:val="2A7D74CC"/>
    <w:rsid w:val="2ED26038"/>
    <w:rsid w:val="2F1C5505"/>
    <w:rsid w:val="2FA73E13"/>
    <w:rsid w:val="301A7DB5"/>
    <w:rsid w:val="30E212C3"/>
    <w:rsid w:val="325D6101"/>
    <w:rsid w:val="33F24A86"/>
    <w:rsid w:val="350F58FB"/>
    <w:rsid w:val="35E917C0"/>
    <w:rsid w:val="376C1E1F"/>
    <w:rsid w:val="378D6FA0"/>
    <w:rsid w:val="37F708BD"/>
    <w:rsid w:val="38A5643F"/>
    <w:rsid w:val="390123D5"/>
    <w:rsid w:val="3A220001"/>
    <w:rsid w:val="3D267F66"/>
    <w:rsid w:val="3E916D71"/>
    <w:rsid w:val="416A3395"/>
    <w:rsid w:val="42A861D3"/>
    <w:rsid w:val="455045DD"/>
    <w:rsid w:val="459A7A8F"/>
    <w:rsid w:val="46CA53FA"/>
    <w:rsid w:val="489A151D"/>
    <w:rsid w:val="4B076C12"/>
    <w:rsid w:val="4B8B4EDC"/>
    <w:rsid w:val="4D7A08B3"/>
    <w:rsid w:val="4E8A398E"/>
    <w:rsid w:val="4F7C66F8"/>
    <w:rsid w:val="4FEE03A0"/>
    <w:rsid w:val="51164333"/>
    <w:rsid w:val="5195620F"/>
    <w:rsid w:val="52E40C23"/>
    <w:rsid w:val="52FC2DD4"/>
    <w:rsid w:val="53EF20DC"/>
    <w:rsid w:val="5459040F"/>
    <w:rsid w:val="546E1AAF"/>
    <w:rsid w:val="569126E3"/>
    <w:rsid w:val="59F03CB6"/>
    <w:rsid w:val="5A013F59"/>
    <w:rsid w:val="5B23237E"/>
    <w:rsid w:val="5E8B4957"/>
    <w:rsid w:val="61C62F2B"/>
    <w:rsid w:val="62067508"/>
    <w:rsid w:val="627C0360"/>
    <w:rsid w:val="62A571FD"/>
    <w:rsid w:val="62D82F16"/>
    <w:rsid w:val="62E96ED1"/>
    <w:rsid w:val="64502F80"/>
    <w:rsid w:val="65357837"/>
    <w:rsid w:val="655C6EE0"/>
    <w:rsid w:val="6B4B4EC0"/>
    <w:rsid w:val="6C881C0F"/>
    <w:rsid w:val="6C904804"/>
    <w:rsid w:val="6D182D9A"/>
    <w:rsid w:val="6EFC6197"/>
    <w:rsid w:val="6F013FC4"/>
    <w:rsid w:val="701A30E3"/>
    <w:rsid w:val="71D80C8D"/>
    <w:rsid w:val="72362123"/>
    <w:rsid w:val="724E5953"/>
    <w:rsid w:val="72E651DB"/>
    <w:rsid w:val="733A6E68"/>
    <w:rsid w:val="73B562DA"/>
    <w:rsid w:val="74B34262"/>
    <w:rsid w:val="74B37D83"/>
    <w:rsid w:val="77330170"/>
    <w:rsid w:val="796E7CD8"/>
    <w:rsid w:val="7D062149"/>
    <w:rsid w:val="7DB5794D"/>
    <w:rsid w:val="7EE5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仿宋_GB2312" w:eastAsia="仿宋_GB2312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仿宋_GB2312" w:eastAsia="仿宋_GB2312"/>
      <w:kern w:val="2"/>
      <w:sz w:val="18"/>
      <w:szCs w:val="18"/>
      <w:lang w:val="en-US" w:eastAsia="zh-CN" w:bidi="ar-SA"/>
    </w:rPr>
  </w:style>
  <w:style w:type="paragraph" w:customStyle="1" w:styleId="7">
    <w:name w:val="Acetate"/>
    <w:basedOn w:val="1"/>
    <w:semiHidden/>
    <w:qFormat/>
    <w:uiPriority w:val="0"/>
    <w:pPr>
      <w:jc w:val="both"/>
      <w:textAlignment w:val="baseline"/>
    </w:pPr>
    <w:rPr>
      <w:rFonts w:ascii="仿宋_GB2312" w:eastAsia="仿宋_GB2312"/>
      <w:kern w:val="2"/>
      <w:sz w:val="18"/>
      <w:szCs w:val="18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9">
    <w:name w:val="Page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250</Words>
  <Characters>280</Characters>
  <Lines>0</Lines>
  <Paragraphs>0</Paragraphs>
  <TotalTime>0</TotalTime>
  <ScaleCrop>false</ScaleCrop>
  <LinksUpToDate>false</LinksUpToDate>
  <CharactersWithSpaces>326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2020-10-20T00:14:00Z</dcterms:created>
  <dc:creator>Administrator</dc:creator>
  <cp:lastModifiedBy>娜</cp:lastModifiedBy>
  <cp:lastPrinted>2025-01-02T00:03:00Z</cp:lastPrinted>
  <dcterms:modified xsi:type="dcterms:W3CDTF">2025-01-13T01:46:27Z</dcterms:modified>
  <dc:title>莆政土（仙）〔2021〕22号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D4E21173FE094D9B9E944188F53E2C67_13</vt:lpwstr>
  </property>
  <property fmtid="{D5CDD505-2E9C-101B-9397-08002B2CF9AE}" pid="4" name="KSOTemplateDocerSaveRecord">
    <vt:lpwstr>eyJoZGlkIjoiNGU0NzRkYmJiYTU0MTMyMDAyZDQyNGVjN2Q5MGExNzAiLCJ1c2VySWQiOiI0MjQ3MDQ3MTkifQ==</vt:lpwstr>
  </property>
</Properties>
</file>